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08" w:rsidRPr="00DA6B2D" w:rsidRDefault="00DA6B2D" w:rsidP="00DA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2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A6B2D" w:rsidRPr="00DA6B2D" w:rsidRDefault="00DA6B2D" w:rsidP="00DA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2D">
        <w:rPr>
          <w:rFonts w:ascii="Times New Roman" w:hAnsi="Times New Roman" w:cs="Times New Roman"/>
          <w:b/>
          <w:sz w:val="28"/>
          <w:szCs w:val="28"/>
        </w:rPr>
        <w:t xml:space="preserve"> к внеурочной деятельности </w:t>
      </w:r>
    </w:p>
    <w:p w:rsidR="00DA6B2D" w:rsidRDefault="00DA6B2D" w:rsidP="00DA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2D">
        <w:rPr>
          <w:rFonts w:ascii="Times New Roman" w:hAnsi="Times New Roman" w:cs="Times New Roman"/>
          <w:b/>
          <w:sz w:val="28"/>
          <w:szCs w:val="28"/>
        </w:rPr>
        <w:t xml:space="preserve"> ШСК «Стрела»</w:t>
      </w:r>
    </w:p>
    <w:p w:rsidR="00DA6B2D" w:rsidRDefault="00DA6B2D" w:rsidP="00DA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7-12 классов</w:t>
      </w:r>
    </w:p>
    <w:p w:rsidR="00DA6B2D" w:rsidRDefault="00DA6B2D" w:rsidP="00DA6B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D0FB1">
        <w:rPr>
          <w:bCs/>
          <w:color w:val="000000"/>
          <w:sz w:val="28"/>
          <w:szCs w:val="28"/>
        </w:rPr>
        <w:t xml:space="preserve">     Программа школьного спортивного клуба «Стрела» по спортивно - оздоровительному направлению в 7-12 классах</w:t>
      </w:r>
      <w:r w:rsidRPr="003D0FB1">
        <w:rPr>
          <w:color w:val="000000"/>
          <w:sz w:val="28"/>
          <w:szCs w:val="28"/>
        </w:rPr>
        <w:t> подготовлена в соответствии с требованиями ФГОС ООО и концепцией физического воспитания.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0FB1">
        <w:rPr>
          <w:b/>
          <w:bCs/>
          <w:color w:val="000000"/>
          <w:sz w:val="28"/>
          <w:szCs w:val="28"/>
        </w:rPr>
        <w:t xml:space="preserve">     </w:t>
      </w:r>
      <w:r w:rsidRPr="003D0FB1">
        <w:rPr>
          <w:color w:val="000000"/>
          <w:sz w:val="28"/>
          <w:szCs w:val="28"/>
        </w:rPr>
        <w:t xml:space="preserve">Программа школьного спортивного клуба «Стрела» по спортивно - оздоровительному направлению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</w:t>
      </w:r>
      <w:proofErr w:type="gramStart"/>
      <w:r w:rsidRPr="003D0FB1">
        <w:rPr>
          <w:color w:val="000000"/>
          <w:sz w:val="28"/>
          <w:szCs w:val="28"/>
        </w:rPr>
        <w:t>обучающихся</w:t>
      </w:r>
      <w:proofErr w:type="gramEnd"/>
      <w:r w:rsidRPr="003D0FB1">
        <w:rPr>
          <w:color w:val="000000"/>
          <w:sz w:val="28"/>
          <w:szCs w:val="28"/>
        </w:rPr>
        <w:t>, в основу, которой положены культурологический и личностно-ориентированный подходы.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D0FB1">
        <w:rPr>
          <w:bCs/>
          <w:i/>
          <w:color w:val="000000"/>
          <w:sz w:val="28"/>
          <w:szCs w:val="28"/>
        </w:rPr>
        <w:t xml:space="preserve">   Цель программы</w:t>
      </w:r>
      <w:r w:rsidRPr="003D0FB1">
        <w:rPr>
          <w:i/>
          <w:color w:val="000000"/>
          <w:sz w:val="28"/>
          <w:szCs w:val="28"/>
        </w:rPr>
        <w:t>:</w:t>
      </w:r>
      <w:r w:rsidRPr="003D0FB1">
        <w:rPr>
          <w:color w:val="000000"/>
          <w:sz w:val="28"/>
          <w:szCs w:val="28"/>
        </w:rPr>
        <w:t xml:space="preserve">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color w:val="000000"/>
          <w:sz w:val="28"/>
          <w:szCs w:val="28"/>
        </w:rPr>
      </w:pPr>
      <w:r w:rsidRPr="003D0FB1">
        <w:rPr>
          <w:bCs/>
          <w:i/>
          <w:color w:val="000000"/>
          <w:sz w:val="28"/>
          <w:szCs w:val="28"/>
        </w:rPr>
        <w:t xml:space="preserve">    Задачи: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D0FB1">
        <w:rPr>
          <w:color w:val="000000"/>
          <w:sz w:val="28"/>
          <w:szCs w:val="28"/>
        </w:rPr>
        <w:t>- пропаганда здорового образа жизни, укрепление здоро</w:t>
      </w:r>
      <w:r w:rsidRPr="003D0FB1">
        <w:rPr>
          <w:color w:val="000000"/>
          <w:sz w:val="28"/>
          <w:szCs w:val="28"/>
        </w:rPr>
        <w:softHyphen/>
        <w:t xml:space="preserve">вья, содействие гармоническому физическому развитию </w:t>
      </w:r>
      <w:proofErr w:type="gramStart"/>
      <w:r w:rsidRPr="003D0FB1">
        <w:rPr>
          <w:color w:val="000000"/>
          <w:sz w:val="28"/>
          <w:szCs w:val="28"/>
        </w:rPr>
        <w:t>обучающихся</w:t>
      </w:r>
      <w:proofErr w:type="gramEnd"/>
      <w:r w:rsidRPr="003D0FB1">
        <w:rPr>
          <w:color w:val="000000"/>
          <w:sz w:val="28"/>
          <w:szCs w:val="28"/>
        </w:rPr>
        <w:t>;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D0FB1">
        <w:rPr>
          <w:color w:val="000000"/>
          <w:sz w:val="28"/>
          <w:szCs w:val="28"/>
        </w:rPr>
        <w:t>- популяризация спортивных игр как видов спорта и активного отдыха;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D0FB1">
        <w:rPr>
          <w:color w:val="000000"/>
          <w:sz w:val="28"/>
          <w:szCs w:val="28"/>
        </w:rPr>
        <w:t>- формирование у учащихся устойчивого интереса к за</w:t>
      </w:r>
      <w:r w:rsidRPr="003D0FB1">
        <w:rPr>
          <w:color w:val="000000"/>
          <w:sz w:val="28"/>
          <w:szCs w:val="28"/>
        </w:rPr>
        <w:softHyphen/>
        <w:t>нятиям спортивными играми;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D0FB1">
        <w:rPr>
          <w:color w:val="000000"/>
          <w:sz w:val="28"/>
          <w:szCs w:val="28"/>
        </w:rPr>
        <w:t>- обучение технике и тактике спортивных игр;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D0FB1">
        <w:rPr>
          <w:color w:val="000000"/>
          <w:sz w:val="28"/>
          <w:szCs w:val="28"/>
        </w:rPr>
        <w:t>- развитие физических способностей (силовых, скорост</w:t>
      </w:r>
      <w:r w:rsidRPr="003D0FB1">
        <w:rPr>
          <w:color w:val="000000"/>
          <w:sz w:val="28"/>
          <w:szCs w:val="28"/>
        </w:rPr>
        <w:softHyphen/>
        <w:t>ных, скоростно-силовых, координационных, выносливости, гибкости);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D0FB1">
        <w:rPr>
          <w:color w:val="000000"/>
          <w:sz w:val="28"/>
          <w:szCs w:val="28"/>
        </w:rPr>
        <w:t>- формирование у учащихся необходимых теоретических знаний;</w:t>
      </w:r>
    </w:p>
    <w:p w:rsidR="00DA6B2D" w:rsidRPr="003D0FB1" w:rsidRDefault="00DA6B2D" w:rsidP="00DA6B2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3D0FB1">
        <w:rPr>
          <w:color w:val="000000"/>
          <w:sz w:val="28"/>
          <w:szCs w:val="28"/>
        </w:rPr>
        <w:t>- воспитание моральных и волевых качеств.</w:t>
      </w:r>
    </w:p>
    <w:p w:rsidR="00DA6B2D" w:rsidRPr="003D0FB1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DA6B2D" w:rsidRPr="003D0FB1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элементами реализации ДОТ и ЭО являются: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онлайн-платформы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РЭШ; цифровые образовательные ресурсы, размещенные на образовательных сайтах; видео конференции; </w:t>
      </w:r>
      <w:proofErr w:type="spellStart"/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ZOOM</w:t>
      </w: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-общение; </w:t>
      </w: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электронный журнал; облачные сервисы; электронные носители </w:t>
      </w:r>
      <w:proofErr w:type="spellStart"/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онлайн-лекции</w:t>
      </w:r>
      <w:proofErr w:type="spellEnd"/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консультации, практические занятия, контрольные работы, тесты, научно-исследовательские работы.</w:t>
      </w:r>
    </w:p>
    <w:p w:rsidR="005C03AB" w:rsidRPr="003D0FB1" w:rsidRDefault="005C03AB" w:rsidP="005C03A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внеурочной деятельности по курсу «Стрела» проводятся 1 раз в неделю по 1 часу, всего по 34 часа в 7-12-х клас</w:t>
      </w:r>
      <w:r w:rsidRPr="003D0FB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сах.</w:t>
      </w:r>
    </w:p>
    <w:p w:rsidR="005C03AB" w:rsidRPr="003D0FB1" w:rsidRDefault="005C03AB" w:rsidP="005C03A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Pr="003D0FB1" w:rsidRDefault="005C03AB" w:rsidP="005C03AB">
      <w:pPr>
        <w:pStyle w:val="a3"/>
        <w:shd w:val="clear" w:color="auto" w:fill="FFFFFF"/>
        <w:tabs>
          <w:tab w:val="left" w:pos="705"/>
        </w:tabs>
        <w:spacing w:before="0" w:beforeAutospacing="0"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 w:rsidRPr="003D0FB1">
        <w:rPr>
          <w:color w:val="000000"/>
          <w:sz w:val="28"/>
          <w:szCs w:val="28"/>
        </w:rPr>
        <w:tab/>
      </w:r>
    </w:p>
    <w:p w:rsidR="005C03AB" w:rsidRPr="003D0FB1" w:rsidRDefault="005C03AB" w:rsidP="005C03AB">
      <w:pPr>
        <w:pStyle w:val="a3"/>
        <w:shd w:val="clear" w:color="auto" w:fill="FFFFFF"/>
        <w:tabs>
          <w:tab w:val="left" w:pos="705"/>
        </w:tabs>
        <w:spacing w:before="0" w:beforeAutospacing="0"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</w:p>
    <w:p w:rsidR="00DA6B2D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2D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2D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2D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2D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2D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2D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3AB" w:rsidRDefault="005C03AB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12BB4" w:rsidRPr="003D0FB1" w:rsidRDefault="00812BB4" w:rsidP="00812BB4">
      <w:pPr>
        <w:pStyle w:val="a3"/>
        <w:shd w:val="clear" w:color="auto" w:fill="FFFFFF"/>
        <w:tabs>
          <w:tab w:val="left" w:pos="705"/>
        </w:tabs>
        <w:spacing w:before="0" w:beforeAutospacing="0" w:after="0" w:afterAutospacing="0" w:line="276" w:lineRule="auto"/>
        <w:ind w:firstLine="284"/>
        <w:contextualSpacing/>
        <w:jc w:val="center"/>
        <w:rPr>
          <w:b/>
          <w:color w:val="000000"/>
          <w:sz w:val="28"/>
          <w:szCs w:val="28"/>
        </w:rPr>
      </w:pPr>
      <w:r w:rsidRPr="003D0FB1">
        <w:rPr>
          <w:b/>
          <w:color w:val="000000"/>
          <w:sz w:val="28"/>
          <w:szCs w:val="28"/>
        </w:rPr>
        <w:t>для 7-9 классов</w:t>
      </w:r>
    </w:p>
    <w:tbl>
      <w:tblPr>
        <w:tblStyle w:val="a5"/>
        <w:tblW w:w="10058" w:type="dxa"/>
        <w:tblInd w:w="-318" w:type="dxa"/>
        <w:tblLayout w:type="fixed"/>
        <w:tblLook w:val="04A0"/>
      </w:tblPr>
      <w:tblGrid>
        <w:gridCol w:w="756"/>
        <w:gridCol w:w="3072"/>
        <w:gridCol w:w="709"/>
        <w:gridCol w:w="3260"/>
        <w:gridCol w:w="2261"/>
      </w:tblGrid>
      <w:tr w:rsidR="00812BB4" w:rsidRPr="003D0FB1" w:rsidTr="00132444">
        <w:trPr>
          <w:trHeight w:val="494"/>
        </w:trPr>
        <w:tc>
          <w:tcPr>
            <w:tcW w:w="756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812BB4" w:rsidRPr="003D0FB1" w:rsidRDefault="00812BB4" w:rsidP="001324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261" w:type="dxa"/>
          </w:tcPr>
          <w:p w:rsidR="00812BB4" w:rsidRPr="003D0FB1" w:rsidRDefault="00812BB4" w:rsidP="0013244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12BB4" w:rsidRPr="003D0FB1" w:rsidRDefault="00812BB4" w:rsidP="001324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Физкультурно-оздоровительные мероприятия в режиме учебного дня </w:t>
            </w:r>
            <w:proofErr w:type="spellStart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физкультпаузы</w:t>
            </w:r>
            <w:proofErr w:type="spellEnd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и физкультминутки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Соблюдают основные гигиенические правила. Выбирают режим правильного питания в зависимости от характера мышечной деятельности.</w:t>
            </w:r>
          </w:p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Выполняют основные правила организации распорядка дня.</w:t>
            </w:r>
          </w:p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Объясняют роль и значение занятий физической культурой в профилактике вредных привычек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вопросам ЗОЖ. Подвижные игры и упражнения.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Применяют разученные упражнения для развития скоростно-силовых способностей.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«Особенности развития мотивации к занятиям физической культурой в школе» (Спорт - в твоей жизни)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Осмысливают, как занятия физическими упражнениями оказывают благотворное влияние на работу и развитие всех систем организма, на его рост и развитие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«Папа, мама, я спортивная семья»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соревнование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соревнование по волейболу 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соревнование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Эстафеты «Самый спортивный класс»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Мини-футбол (мальчики)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Выполняют контрольные упражнения и тесты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Соревнование по пионерболу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соревнование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физкультуре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физкультуре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баскетбол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классных часов: «Вредные привычки", " Культура здорового образа жизни"</w:t>
            </w:r>
            <w:proofErr w:type="gramStart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,"</w:t>
            </w:r>
            <w:proofErr w:type="gramEnd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 зависимость"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Соблюдают основные гигиенические правила. Выбирают режим правильного питания в зависимости от характера мышечной деятельности. Смотр видеороликов</w:t>
            </w:r>
          </w:p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буклетов о деятельности ШСК, пропаганда здорового образа жизни. Подвижные игры и упражнения.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«ЗОЖ». Подвижные 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и упражнения.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Сдаем нормы ГТО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ГТО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оборонно-массовой и спортивной работы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Раскрывают понятие здорового образа жизни, выделяют его основные компоненты и определяют их взаимосвязь со здоровьем человека. Выполняют комплексы упражнений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подвижных перемен и утренней зарядки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Раскрывают понятие здорового образа жизни, выделяют его основные компоненты и определяют их взаимосвязь со здоровьем человека. Выполняют комплексы упражнений утренней гимнастики.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Соревнования по лыжным гонкам 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Соревнования по лыжным гонкам 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Игра в хоккей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Игра в хоккей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rPr>
          <w:trHeight w:val="70"/>
        </w:trPr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 А, ну-ка, парни!»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 А, ну-ка, парни!»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гимнастики до занятий, подвижные игры на переменах  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Описывают технику данных упражнений.</w:t>
            </w:r>
          </w:p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Составляют гимнастические комбинации из числа разученных упражнений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 А, ну-ка, девушки!»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 А, ну-ка, девушки!»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плакатов  «Я выбираю спорт как альтернативу пагубным привычкам».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и 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плакатов  «Я выбираю спорт как альтернативу пагубным привычкам».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и упражнения.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Описывают технику данных упражнений.</w:t>
            </w:r>
          </w:p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Составляют гимнастические комбинации из числа разученных упражнений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Шахматный турнир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Шахматный турнир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Конкурс « Смотр строя и песни»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Конкурс « Смотр строя и песни»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Первенство школы по настольному теннису.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Первенство школы по настольному теннису.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Соревнование по пионерболу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Соревнование по пионерболу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здоровья.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здоровья.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75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72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Мини-футбол (мальчики)</w:t>
            </w:r>
          </w:p>
        </w:tc>
        <w:tc>
          <w:tcPr>
            <w:tcW w:w="709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футбол</w:t>
            </w:r>
          </w:p>
        </w:tc>
        <w:tc>
          <w:tcPr>
            <w:tcW w:w="2261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12BB4" w:rsidRPr="003D0FB1" w:rsidRDefault="00812BB4" w:rsidP="00812BB4">
      <w:pPr>
        <w:pStyle w:val="a3"/>
        <w:shd w:val="clear" w:color="auto" w:fill="FFFFFF"/>
        <w:tabs>
          <w:tab w:val="left" w:pos="705"/>
        </w:tabs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28"/>
        </w:rPr>
      </w:pPr>
    </w:p>
    <w:p w:rsidR="00812BB4" w:rsidRPr="003D0FB1" w:rsidRDefault="00812BB4" w:rsidP="00812BB4">
      <w:pPr>
        <w:pStyle w:val="a3"/>
        <w:shd w:val="clear" w:color="auto" w:fill="FFFFFF"/>
        <w:tabs>
          <w:tab w:val="left" w:pos="705"/>
        </w:tabs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B4" w:rsidRPr="003D0FB1" w:rsidRDefault="00812BB4" w:rsidP="00812BB4">
      <w:pPr>
        <w:tabs>
          <w:tab w:val="left" w:pos="2730"/>
          <w:tab w:val="center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12BB4" w:rsidRPr="003D0FB1" w:rsidRDefault="00812BB4" w:rsidP="00812BB4">
      <w:pPr>
        <w:pStyle w:val="a3"/>
        <w:shd w:val="clear" w:color="auto" w:fill="FFFFFF"/>
        <w:tabs>
          <w:tab w:val="left" w:pos="705"/>
        </w:tabs>
        <w:spacing w:before="0" w:beforeAutospacing="0" w:after="0" w:afterAutospacing="0" w:line="276" w:lineRule="auto"/>
        <w:ind w:firstLine="284"/>
        <w:contextualSpacing/>
        <w:jc w:val="center"/>
        <w:rPr>
          <w:b/>
          <w:color w:val="000000"/>
          <w:sz w:val="28"/>
          <w:szCs w:val="28"/>
        </w:rPr>
      </w:pPr>
      <w:r w:rsidRPr="003D0FB1">
        <w:rPr>
          <w:b/>
          <w:color w:val="000000"/>
          <w:sz w:val="28"/>
          <w:szCs w:val="28"/>
        </w:rPr>
        <w:t>для 10-12 классов</w:t>
      </w:r>
    </w:p>
    <w:tbl>
      <w:tblPr>
        <w:tblStyle w:val="a5"/>
        <w:tblW w:w="9923" w:type="dxa"/>
        <w:tblInd w:w="-459" w:type="dxa"/>
        <w:tblLayout w:type="fixed"/>
        <w:tblLook w:val="04A0"/>
      </w:tblPr>
      <w:tblGrid>
        <w:gridCol w:w="675"/>
        <w:gridCol w:w="3720"/>
        <w:gridCol w:w="851"/>
        <w:gridCol w:w="2551"/>
        <w:gridCol w:w="2126"/>
      </w:tblGrid>
      <w:tr w:rsidR="00812BB4" w:rsidRPr="003D0FB1" w:rsidTr="00132444">
        <w:trPr>
          <w:trHeight w:val="636"/>
        </w:trPr>
        <w:tc>
          <w:tcPr>
            <w:tcW w:w="675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D0FB1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spacing w:before="0" w:beforeAutospacing="0" w:after="0" w:afterAutospacing="0"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D0FB1">
              <w:rPr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3D0FB1">
              <w:rPr>
                <w:b/>
                <w:color w:val="000000"/>
                <w:sz w:val="28"/>
                <w:szCs w:val="28"/>
              </w:rPr>
              <w:t>/Час.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pStyle w:val="a3"/>
              <w:spacing w:before="0" w:beforeAutospacing="0" w:after="0" w:afterAutospacing="0"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3D0FB1">
              <w:rPr>
                <w:b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126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12BB4" w:rsidRPr="003D0FB1" w:rsidRDefault="00812BB4" w:rsidP="00132444">
            <w:pPr>
              <w:pStyle w:val="a3"/>
              <w:spacing w:before="0" w:beforeAutospacing="0" w:after="0" w:afterAutospacing="0" w:line="276" w:lineRule="auto"/>
              <w:ind w:left="-108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Физкультурно-оздоровительные мероприятия в режиме учебного дня </w:t>
            </w:r>
            <w:proofErr w:type="spellStart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физкультпаузы</w:t>
            </w:r>
            <w:proofErr w:type="spellEnd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и физкультминутки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специально подобранные самостоятельные упражнения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вопросам ЗОЖ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Соблюдают основные гигиенические правила. Выбирают режим правильного питания в зависимости от характера мышечной деятельности.</w:t>
            </w:r>
          </w:p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Выполняют основные правила организации распорядка дня.</w:t>
            </w:r>
          </w:p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Объясняют роль и значение занятий физической культурой в профилактике вредных привычек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«Особенности развития мотивации к занятиям физической культурой в школе» (Спорт - в твоей жизни)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«Особенности развития мотивации к занятиям физической культурой в школе» (Спорт - в твоей жизни)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Осенний 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кросс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Осенний кросс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Liberation Serif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3D0FB1">
              <w:rPr>
                <w:rFonts w:ascii="Times New Roman" w:eastAsia="Liberation Serif" w:hAnsi="Times New Roman" w:cs="Times New Roman"/>
                <w:sz w:val="28"/>
                <w:szCs w:val="28"/>
                <w:shd w:val="clear" w:color="auto" w:fill="FFFFFF"/>
              </w:rPr>
              <w:t>Проведение школьного тура олимпиады по физической культуре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Liberation Serif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3D0FB1">
              <w:rPr>
                <w:rFonts w:ascii="Times New Roman" w:eastAsia="Liberation Serif" w:hAnsi="Times New Roman" w:cs="Times New Roman"/>
                <w:sz w:val="28"/>
                <w:szCs w:val="28"/>
                <w:shd w:val="clear" w:color="auto" w:fill="FFFFFF"/>
              </w:rPr>
              <w:t>Проведение школьного тура олимпиады по физической культуре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соревнование по волейболу 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соревнование по волейболу 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Эстафеты «Самый спортивный класс»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Эстафеты «Самый спортивный класс»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Мини-футбол (мальчики)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Мини-футбол (мальчики)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eastAsia="Liberation Serif" w:hAnsi="Times New Roman" w:cs="Times New Roman"/>
                <w:sz w:val="28"/>
                <w:szCs w:val="28"/>
                <w:shd w:val="clear" w:color="auto" w:fill="FFFFFF"/>
              </w:rPr>
              <w:t>«Русский силомер»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специально подобранные самостоятельные контрольные упражнения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8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классных часов: «Вредные привычки", " Культура здорового образа жизни"</w:t>
            </w:r>
            <w:proofErr w:type="gramStart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" Интернет- зависимость". Подвижные игры и упражнения.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классных часов: «Вредные привычки", " Культура здорового образа жизни"</w:t>
            </w:r>
            <w:proofErr w:type="gramStart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" Интернет- зависимость". Подвижные игры и упражнения.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буклетов о деятельности ШСК, пропаганда здорового образа жизни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 xml:space="preserve">Соблюдают основные гигиенические правила. Выбирают режим правильного </w:t>
            </w:r>
            <w:r w:rsidRPr="003D0FB1">
              <w:rPr>
                <w:color w:val="000000"/>
                <w:sz w:val="28"/>
                <w:szCs w:val="28"/>
              </w:rPr>
              <w:lastRenderedPageBreak/>
              <w:t>питания в зависимости от характера мышечной деятельности.</w:t>
            </w:r>
          </w:p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Выполняют основные правила организации распорядка дня.</w:t>
            </w:r>
          </w:p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Объясняют роль и значение занятий физической культурой в профилактике вредных привычек.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и упражнения.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«ЗОЖ». Подвижные игры и упражнения.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Соблюдают основные гигиенические правила. Выбирают режим правильного питания в зависимости от характера мышечной деятельности.</w:t>
            </w:r>
          </w:p>
          <w:p w:rsidR="00812BB4" w:rsidRPr="003D0FB1" w:rsidRDefault="00812BB4" w:rsidP="001324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Выполняют основные правила организации распорядка дня.</w:t>
            </w:r>
          </w:p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Объясняют роль и значение занятий физической культурой в профилактике вредных привычек.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и упражнения.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Сдаем нормы ГТО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Сдача нормы ГТО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оборонно-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 спортивной работы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оборонно-массовой и спортивной работы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подвижных перемен и утренней зарядки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Соревнования по лыжным гонкам 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Соревнования по лыжным гонкам 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Игра в хоккей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Игра в хоккей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 А, ну-ка, парни!»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 А, ну-ка, парни!»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гимнастики до занятий, подвижные игры на переменах  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 А, ну-ка, девушки!»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 А, ну-ка, девушки!»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плакатов  «Я выбираю спорт как альтернативу пагубным привычкам».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плакатов  «Я выбираю спорт как альтернативу пагубным привычкам».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переменах. Основы гимнастики.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переменах. Основы гимнастики.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Шахматный, шашечный турниры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Шахматный, шашечный турниры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4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Конкурс « Смотр строя и песни»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Конкурс « Смотр строя и песни»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Первенство школы по настольному теннису.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Настольный теннис.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гимнастики до </w:t>
            </w: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занятий, подвижные игры на переменах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sz w:val="28"/>
                <w:szCs w:val="28"/>
              </w:rPr>
              <w:t xml:space="preserve">Подвижные игры и </w:t>
            </w:r>
            <w:r w:rsidRPr="003D0FB1">
              <w:rPr>
                <w:sz w:val="28"/>
                <w:szCs w:val="28"/>
              </w:rPr>
              <w:lastRenderedPageBreak/>
              <w:t>упражнения.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8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здоровья.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здоровья.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9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BB4" w:rsidRPr="003D0FB1" w:rsidTr="00132444">
        <w:tc>
          <w:tcPr>
            <w:tcW w:w="675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20" w:type="dxa"/>
          </w:tcPr>
          <w:p w:rsidR="00812BB4" w:rsidRPr="003D0FB1" w:rsidRDefault="00812BB4" w:rsidP="0013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переменах. Легкая атлетика. Мини – футбол (мальчики)</w:t>
            </w:r>
          </w:p>
        </w:tc>
        <w:tc>
          <w:tcPr>
            <w:tcW w:w="851" w:type="dxa"/>
          </w:tcPr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3D0F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2BB4" w:rsidRPr="003D0FB1" w:rsidRDefault="00812BB4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FB1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переменах. Легкая атлетика. Мини – футбол (мальчики)</w:t>
            </w:r>
          </w:p>
        </w:tc>
        <w:tc>
          <w:tcPr>
            <w:tcW w:w="2126" w:type="dxa"/>
          </w:tcPr>
          <w:p w:rsidR="00812BB4" w:rsidRPr="003D0FB1" w:rsidRDefault="00F72908" w:rsidP="0013244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tgtFrame="_blank" w:history="1">
              <w:proofErr w:type="spellStart"/>
              <w:r w:rsidR="00812BB4" w:rsidRPr="003D0F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resh.edu.ru</w:t>
              </w:r>
              <w:proofErr w:type="spellEnd"/>
            </w:hyperlink>
          </w:p>
          <w:p w:rsidR="00812BB4" w:rsidRPr="003D0FB1" w:rsidRDefault="00812BB4" w:rsidP="00132444">
            <w:pPr>
              <w:pStyle w:val="a3"/>
              <w:tabs>
                <w:tab w:val="left" w:pos="705"/>
              </w:tabs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A6B2D" w:rsidRDefault="00DA6B2D" w:rsidP="00DA6B2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2D" w:rsidRPr="003D0FB1" w:rsidRDefault="00DA6B2D" w:rsidP="00DA6B2D">
      <w:pPr>
        <w:pStyle w:val="a3"/>
        <w:shd w:val="clear" w:color="auto" w:fill="FFFFFF"/>
        <w:tabs>
          <w:tab w:val="left" w:pos="705"/>
        </w:tabs>
        <w:spacing w:before="0" w:beforeAutospacing="0"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</w:p>
    <w:p w:rsidR="00DA6B2D" w:rsidRDefault="00DA6B2D" w:rsidP="00DA6B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6B2D" w:rsidRDefault="00DA6B2D" w:rsidP="00DA6B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6B2D" w:rsidRPr="00DA6B2D" w:rsidRDefault="00DA6B2D" w:rsidP="00DA6B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A6B2D" w:rsidRPr="00DA6B2D" w:rsidSect="00F7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6B2D"/>
    <w:rsid w:val="00315965"/>
    <w:rsid w:val="005C03AB"/>
    <w:rsid w:val="00812BB4"/>
    <w:rsid w:val="00DA6B2D"/>
    <w:rsid w:val="00F72908"/>
    <w:rsid w:val="00FA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,Обычный (Web)"/>
    <w:basedOn w:val="a"/>
    <w:link w:val="a4"/>
    <w:uiPriority w:val="99"/>
    <w:unhideWhenUsed/>
    <w:rsid w:val="00D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Normal (Web) Char Знак,Обычный (Web) Знак"/>
    <w:basedOn w:val="a0"/>
    <w:link w:val="a3"/>
    <w:uiPriority w:val="99"/>
    <w:locked/>
    <w:rsid w:val="00DA6B2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12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2310</Words>
  <Characters>13170</Characters>
  <Application>Microsoft Office Word</Application>
  <DocSecurity>0</DocSecurity>
  <Lines>109</Lines>
  <Paragraphs>30</Paragraphs>
  <ScaleCrop>false</ScaleCrop>
  <Company>Microsoft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6</cp:revision>
  <dcterms:created xsi:type="dcterms:W3CDTF">2023-11-09T08:25:00Z</dcterms:created>
  <dcterms:modified xsi:type="dcterms:W3CDTF">2023-11-23T05:37:00Z</dcterms:modified>
</cp:coreProperties>
</file>