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B01" w:rsidRPr="00DC562F" w:rsidRDefault="00CF04F8" w:rsidP="00B0676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Аннотация</w:t>
      </w:r>
      <w:r w:rsidRPr="00FD51EE">
        <w:rPr>
          <w:rFonts w:ascii="Times New Roman" w:eastAsia="Calibri" w:hAnsi="Times New Roman" w:cs="Times New Roman"/>
          <w:b/>
          <w:sz w:val="24"/>
          <w:szCs w:val="24"/>
        </w:rPr>
        <w:t xml:space="preserve"> учебного </w:t>
      </w:r>
      <w:r>
        <w:rPr>
          <w:rFonts w:ascii="Times New Roman" w:eastAsia="Calibri" w:hAnsi="Times New Roman" w:cs="Times New Roman"/>
          <w:b/>
          <w:sz w:val="24"/>
          <w:szCs w:val="24"/>
        </w:rPr>
        <w:t>предмета «Математика</w:t>
      </w:r>
      <w:r w:rsidRPr="00FD51EE">
        <w:rPr>
          <w:rFonts w:ascii="Times New Roman" w:eastAsia="Calibri" w:hAnsi="Times New Roman" w:cs="Times New Roman"/>
          <w:b/>
          <w:sz w:val="24"/>
          <w:szCs w:val="24"/>
        </w:rPr>
        <w:t>»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для 12</w:t>
      </w:r>
      <w:r w:rsidRPr="00FD51EE">
        <w:rPr>
          <w:rFonts w:ascii="Times New Roman" w:eastAsia="Calibri" w:hAnsi="Times New Roman" w:cs="Times New Roman"/>
          <w:b/>
          <w:sz w:val="24"/>
          <w:szCs w:val="24"/>
        </w:rPr>
        <w:t xml:space="preserve"> класса</w:t>
      </w:r>
    </w:p>
    <w:p w:rsidR="001D4B01" w:rsidRDefault="001D4B01" w:rsidP="00DC562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C56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Рабочая программа учебного предмета «Математика» по составлена на основе: </w:t>
      </w:r>
    </w:p>
    <w:p w:rsidR="00EB4A14" w:rsidRPr="00C14F56" w:rsidRDefault="00EB4A14" w:rsidP="00EB4A1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4F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- Федерального закона от 29.12.20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12. №273-ФЗ </w:t>
      </w:r>
      <w:r w:rsidRPr="00C14F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«Об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образовании в РФ» </w:t>
      </w:r>
      <w:r w:rsidRPr="00C14F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EB4A14" w:rsidRPr="00C14F56" w:rsidRDefault="00EB4A14" w:rsidP="00EB4A1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4F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Pr="00C14F56">
        <w:rPr>
          <w:rFonts w:ascii="Times New Roman" w:hAnsi="Times New Roman" w:cs="Times New Roman"/>
          <w:sz w:val="24"/>
          <w:szCs w:val="24"/>
        </w:rPr>
        <w:t xml:space="preserve"> Примерной основной образовательной программы среднего общего образования (протокол от 28 июня 2016 №2 /16-3;</w:t>
      </w:r>
    </w:p>
    <w:p w:rsidR="00EB4A14" w:rsidRPr="00C14F56" w:rsidRDefault="00EB4A14" w:rsidP="00EB4A14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F56">
        <w:rPr>
          <w:rFonts w:ascii="Times New Roman" w:hAnsi="Times New Roman" w:cs="Times New Roman"/>
          <w:sz w:val="24"/>
          <w:szCs w:val="24"/>
        </w:rPr>
        <w:t>-Федерального государственного образовательного стандарта среднего общего образования, утвержденный приказом Минобрнауки РФ от 17.05.2012. №413</w:t>
      </w:r>
    </w:p>
    <w:p w:rsidR="00EB4A14" w:rsidRPr="00DC562F" w:rsidRDefault="00EB4A14" w:rsidP="00EB4A14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4F56">
        <w:rPr>
          <w:rFonts w:ascii="Times New Roman" w:hAnsi="Times New Roman" w:cs="Times New Roman"/>
          <w:sz w:val="24"/>
          <w:szCs w:val="24"/>
        </w:rPr>
        <w:t>- Примерной рабочей программы среднего общего образования по учебным предметам Математика  10-11 классы</w:t>
      </w:r>
      <w:bookmarkStart w:id="0" w:name="_GoBack"/>
      <w:bookmarkEnd w:id="0"/>
    </w:p>
    <w:p w:rsidR="001D4B01" w:rsidRPr="00DC562F" w:rsidRDefault="001D4B01" w:rsidP="00DC562F">
      <w:pPr>
        <w:numPr>
          <w:ilvl w:val="0"/>
          <w:numId w:val="1"/>
        </w:numPr>
        <w:suppressAutoHyphens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562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УМК:</w:t>
      </w:r>
      <w:r w:rsidRPr="00DC56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56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Г.К. Муравин, О.В. Муравина  Математика: алгебра и начала матема</w:t>
      </w:r>
      <w:r w:rsidR="001036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тического анализа, геометрия. 11</w:t>
      </w:r>
      <w:r w:rsidRPr="00DC56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класс: учебник-5-е изд., стереотип. - М.: Дрофа 2019г.</w:t>
      </w:r>
    </w:p>
    <w:p w:rsidR="001D4B01" w:rsidRPr="00DC562F" w:rsidRDefault="001D4B01" w:rsidP="00DC562F">
      <w:pPr>
        <w:numPr>
          <w:ilvl w:val="0"/>
          <w:numId w:val="1"/>
        </w:numPr>
        <w:suppressAutoHyphens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56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Математика: алгебра и начала математического анализа, геометрия.Геометрия 10-11 класс классы: учеб.для общеобразоват. Организации: базовый и углубл.уровни/Л.С. Атанасян-8-е изд. – М. :Просвещение 2020.-287 с.2020г.</w:t>
      </w:r>
    </w:p>
    <w:p w:rsidR="001D4B01" w:rsidRPr="00DC562F" w:rsidRDefault="001D4B01" w:rsidP="00DC562F">
      <w:pPr>
        <w:shd w:val="clear" w:color="auto" w:fill="FFFFFF"/>
        <w:suppressAutoHyphens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562F">
        <w:rPr>
          <w:rFonts w:ascii="Times New Roman" w:hAnsi="Times New Roman" w:cs="Times New Roman"/>
          <w:sz w:val="24"/>
          <w:szCs w:val="24"/>
        </w:rPr>
        <w:t>В рабочую программу по математике входит геометрия и алгебра и начала анализа, где продолжают и получают развитие содержательные линии: «Алгебра», «Функции», «Уравнения и неравенства»», «Элементы комбинаторики, теории вероятностей, статистики и логики». В программу курса включены важнейшие понятия, позволяющие построить логическое завершение школьного курса математики.</w:t>
      </w:r>
    </w:p>
    <w:p w:rsidR="001D4B01" w:rsidRPr="00DC562F" w:rsidRDefault="001D4B01" w:rsidP="00DC562F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 изучение математики на базовом уровне среднего (полного) общего образования :</w:t>
      </w:r>
      <w:r w:rsidRPr="00DC562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1D4B01" w:rsidRPr="00DC562F" w:rsidRDefault="001D4B01" w:rsidP="00DC562F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</w:t>
      </w:r>
      <w:r w:rsidRPr="00DC562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C5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представлений </w:t>
      </w:r>
      <w:r w:rsidRPr="00DC562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C5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DC562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C5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математике </w:t>
      </w:r>
      <w:r w:rsidRPr="00DC562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C5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</w:t>
      </w:r>
      <w:r w:rsidRPr="00DC562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C5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универсальном </w:t>
      </w:r>
      <w:r w:rsidRPr="00DC562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C5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языке </w:t>
      </w:r>
      <w:r w:rsidRPr="00DC562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C5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науки, </w:t>
      </w:r>
      <w:r w:rsidRPr="00DC562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C5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средстве </w:t>
      </w:r>
    </w:p>
    <w:p w:rsidR="001D4B01" w:rsidRPr="00DC562F" w:rsidRDefault="001D4B01" w:rsidP="00DC562F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моделирования явлений и процессов, об идеях и методах математики; </w:t>
      </w:r>
      <w:r w:rsidRPr="00DC562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1D4B01" w:rsidRPr="00DC562F" w:rsidRDefault="001D4B01" w:rsidP="00DC562F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</w:t>
      </w:r>
      <w:r w:rsidRPr="00DC562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</w:t>
      </w:r>
      <w:r w:rsidRPr="00DC5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логического </w:t>
      </w:r>
      <w:r w:rsidRPr="00DC562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C5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мышления, </w:t>
      </w:r>
      <w:r w:rsidRPr="00DC562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C5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пространственного </w:t>
      </w:r>
      <w:r w:rsidRPr="00DC562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C5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воображения, </w:t>
      </w:r>
      <w:r w:rsidRPr="00DC562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C5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алгоритмической </w:t>
      </w:r>
    </w:p>
    <w:p w:rsidR="001D4B01" w:rsidRPr="00DC562F" w:rsidRDefault="001D4B01" w:rsidP="00DC562F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культуры, </w:t>
      </w:r>
      <w:r w:rsidRPr="00DC562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C5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критичности </w:t>
      </w:r>
      <w:r w:rsidRPr="00DC562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C5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мышления </w:t>
      </w:r>
      <w:r w:rsidRPr="00DC562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C5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Pr="00DC562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C5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уровне, </w:t>
      </w:r>
      <w:r w:rsidRPr="00DC562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C5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необходимом </w:t>
      </w:r>
      <w:r w:rsidRPr="00DC562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C5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</w:t>
      </w:r>
      <w:r w:rsidRPr="00DC562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C5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будущей </w:t>
      </w:r>
    </w:p>
    <w:p w:rsidR="001D4B01" w:rsidRPr="00DC562F" w:rsidRDefault="001D4B01" w:rsidP="00DC562F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профессиональной деятельности, а также последующего обучения в высшей школе;</w:t>
      </w:r>
      <w:r w:rsidRPr="00DC562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1D4B01" w:rsidRPr="00DC562F" w:rsidRDefault="001D4B01" w:rsidP="00DC562F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овладение </w:t>
      </w:r>
      <w:r w:rsidRPr="00DC562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C5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математическими </w:t>
      </w:r>
      <w:r w:rsidRPr="00DC562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C5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знаниями </w:t>
      </w:r>
      <w:r w:rsidRPr="00DC562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C5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DC562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C5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умениями,</w:t>
      </w:r>
      <w:r w:rsidRPr="00DC562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</w:t>
      </w:r>
      <w:r w:rsidRPr="00DC5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необходимыми </w:t>
      </w:r>
      <w:r w:rsidRPr="00DC562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C5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DC562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C5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повседневной </w:t>
      </w:r>
      <w:r w:rsidRPr="00DC562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820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жизни, </w:t>
      </w:r>
      <w:r w:rsidRPr="00DC5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</w:t>
      </w:r>
      <w:r w:rsidRPr="00DC562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C5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изучения </w:t>
      </w:r>
      <w:r w:rsidRPr="00DC562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C5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школьных </w:t>
      </w:r>
      <w:r w:rsidRPr="00DC562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C5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естественнонаучных </w:t>
      </w:r>
      <w:r w:rsidRPr="00DC562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C5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дисциплин </w:t>
      </w:r>
      <w:r w:rsidRPr="00DC562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C5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Pr="00DC562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C5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базовом </w:t>
      </w:r>
      <w:r w:rsidRPr="00DC562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C5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уровне, </w:t>
      </w:r>
      <w:r w:rsidRPr="00DC562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C5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</w:t>
      </w:r>
    </w:p>
    <w:p w:rsidR="001D4B01" w:rsidRPr="00DC562F" w:rsidRDefault="001D4B01" w:rsidP="00DC562F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получения </w:t>
      </w:r>
      <w:r w:rsidRPr="00DC562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C5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образования </w:t>
      </w:r>
      <w:r w:rsidRPr="00DC562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C5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DC562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C5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областях, </w:t>
      </w:r>
      <w:r w:rsidRPr="00DC562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C5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</w:t>
      </w:r>
      <w:r w:rsidRPr="00DC562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C5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требующих </w:t>
      </w:r>
      <w:r w:rsidRPr="00DC562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C5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углубленной </w:t>
      </w:r>
      <w:r w:rsidRPr="00DC562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C5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математической </w:t>
      </w:r>
    </w:p>
    <w:p w:rsidR="001D4B01" w:rsidRPr="00DC562F" w:rsidRDefault="001D4B01" w:rsidP="00DC562F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подготовки</w:t>
      </w:r>
      <w:r w:rsidRPr="00DC562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; </w:t>
      </w:r>
      <w:r w:rsidRPr="00DC5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</w:t>
      </w:r>
      <w:r w:rsidRPr="00DC562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C5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средствами математики </w:t>
      </w:r>
      <w:r w:rsidRPr="00DC562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C5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культуры </w:t>
      </w:r>
      <w:r w:rsidRPr="00DC562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C5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личности, </w:t>
      </w:r>
      <w:r w:rsidRPr="00DC562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C5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понимания </w:t>
      </w:r>
      <w:r w:rsidRPr="00DC562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C5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значимости </w:t>
      </w:r>
      <w:r w:rsidRPr="00DC562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820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математики </w:t>
      </w:r>
      <w:r w:rsidRPr="00DC5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</w:t>
      </w:r>
      <w:r w:rsidRPr="00DC562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C5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научно</w:t>
      </w:r>
      <w:r w:rsidRPr="00DC562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</w:t>
      </w:r>
      <w:r w:rsidRPr="00DC5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технического </w:t>
      </w:r>
      <w:r w:rsidRPr="00DC562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C5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прогресса, </w:t>
      </w:r>
      <w:r w:rsidRPr="00DC562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C5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отношения </w:t>
      </w:r>
      <w:r w:rsidRPr="00DC562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C5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r w:rsidRPr="00DC562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C5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математике </w:t>
      </w:r>
      <w:r w:rsidRPr="00DC562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C5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</w:t>
      </w:r>
      <w:r w:rsidRPr="00DC562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C5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r w:rsidRPr="00DC562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820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части </w:t>
      </w:r>
      <w:r w:rsidRPr="00DC5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общечеловеческой культуры</w:t>
      </w:r>
      <w:r w:rsidRPr="00DC562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895159" w:rsidRPr="00DC562F" w:rsidRDefault="001D4B01" w:rsidP="00DC562F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C56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Цели</w:t>
      </w:r>
      <w:r w:rsidRPr="00DC5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изучение математики на базовом уровне среднего (полного) общего образования : </w:t>
      </w:r>
      <w:r w:rsidR="00895159" w:rsidRPr="00DC5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DC5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 представлений  о  математике  как  универсальном  языке  науки,  средстве моделирования явлений и процессов, об идеях и методах математики;  </w:t>
      </w:r>
    </w:p>
    <w:p w:rsidR="00895159" w:rsidRPr="00DC562F" w:rsidRDefault="00895159" w:rsidP="00DC562F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1D4B01" w:rsidRPr="00DC5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 логического  мышления,  пространственного  воображения,  алгоритмической культуры,  критичности  мышления  на  уровне,  необходимом  для  будущей профессиональной деятельности, а также последующего обучения в высшей школе; </w:t>
      </w:r>
      <w:r w:rsidRPr="00DC5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-------</w:t>
      </w:r>
      <w:r w:rsidR="001D4B01" w:rsidRPr="00DC5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овладение  математическими  знаниями  и  умениями,  необходимыми  в  повседневной  жизни, для  изучения  школьных  естественнонаучных  дисциплин  на  базовом  уровне,  для получения  образования  в  областях,  не  требующих  углубленной  математической подготовки; </w:t>
      </w:r>
    </w:p>
    <w:p w:rsidR="00895159" w:rsidRPr="00DC562F" w:rsidRDefault="00895159" w:rsidP="00DC562F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1D4B01" w:rsidRPr="00DC5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воспитание средствами математики  культуры  личности,  понимания  значимости  математики для  научно-технического  прогресса,  отношения  к  математике  как  к  части общечеловеческой культуры </w:t>
      </w:r>
      <w:r w:rsidRPr="00DC5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95159" w:rsidRPr="00DC562F" w:rsidRDefault="001D4B01" w:rsidP="00DC562F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C56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Задачи </w:t>
      </w:r>
      <w:r w:rsidRPr="00DC5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курса  для достижения поставленных целей:</w:t>
      </w:r>
    </w:p>
    <w:p w:rsidR="00895159" w:rsidRPr="00DC562F" w:rsidRDefault="00895159" w:rsidP="00DC562F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1D4B01" w:rsidRPr="00DC5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изучение свойств пространственных тел; </w:t>
      </w:r>
    </w:p>
    <w:p w:rsidR="001D4B01" w:rsidRPr="00DC562F" w:rsidRDefault="00895159" w:rsidP="00DC562F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</w:t>
      </w:r>
      <w:r w:rsidR="001D4B01" w:rsidRPr="00DC5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 умений  применять  полученные  знания  для  решения  практических  задач,  проводить  доказательные  рассуждения,  логически  обосновывать  выводы  для  изучения школьных естественнонаучных дисциплин на базовом  уровне</w:t>
      </w:r>
      <w:r w:rsidRPr="00DC5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95159" w:rsidRPr="00DC562F" w:rsidRDefault="00895159" w:rsidP="00DC562F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rPr>
          <w:color w:val="000000" w:themeColor="text1"/>
        </w:rPr>
      </w:pPr>
      <w:r w:rsidRPr="00DC562F">
        <w:rPr>
          <w:color w:val="000000" w:themeColor="text1"/>
        </w:rPr>
        <w:t>На основании п.2 ст.16 Федерального закона от 29.12.2012 №273-ФЗ «Об образовании в РФ» организации, осуществляющие образовательную деятельность, вправе применять электронное обучение, дистанционные образовательные технологии при реализации образовательных программ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3E3D5C" w:rsidRPr="003E3D5C" w:rsidRDefault="00895159" w:rsidP="003E3D5C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</w:rPr>
      </w:pPr>
      <w:r w:rsidRPr="00DC562F">
        <w:rPr>
          <w:color w:val="000000" w:themeColor="text1"/>
        </w:rPr>
        <w:t>Основными элементами реализации ДОТ и ЭО являются: образовательные онлайн-платформы: Учи.ru., РЭШ; цифровые образовательные ресурсы, размещенные на образовательных сайтах; видео конференции; вебинары; ZOOM-общение; e-mail; электронный журнал; облачные сервисы; электронные носители мультимедийных приложений к учебникам; электронные пособия, разработанные с учетом требований законодательства РФ об образовательной деятельности. В обучении с применением ДОТ и ЭО используются следующие организационные формы учебной деятельности: онлайн-лекции, консультации, практические занятия, самостоятельные и контрольные работы, тесты, сочинения, н</w:t>
      </w:r>
      <w:r w:rsidR="003E3D5C">
        <w:rPr>
          <w:color w:val="000000" w:themeColor="text1"/>
        </w:rPr>
        <w:t>аучно-исследовательские работы.</w:t>
      </w:r>
    </w:p>
    <w:p w:rsidR="009A59D0" w:rsidRPr="00DC562F" w:rsidRDefault="009A59D0" w:rsidP="00DC562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DC562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Тематическое планирование,</w:t>
      </w:r>
    </w:p>
    <w:p w:rsidR="009A59D0" w:rsidRPr="00DC562F" w:rsidRDefault="009A59D0" w:rsidP="00DC562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DC562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 том числе с учетом рабочей программы воспитания с указанием количества часов, отводимых на освоение каждой темы :</w:t>
      </w:r>
    </w:p>
    <w:p w:rsidR="009A59D0" w:rsidRPr="00DC562F" w:rsidRDefault="009A59D0" w:rsidP="00DC562F">
      <w:pPr>
        <w:spacing w:after="0" w:line="276" w:lineRule="auto"/>
        <w:jc w:val="both"/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</w:pPr>
      <w:r w:rsidRPr="00DC562F">
        <w:rPr>
          <w:rFonts w:ascii="Times New Roman" w:eastAsia="SimSun" w:hAnsi="Times New Roman" w:cs="Times New Roman"/>
          <w:b/>
          <w:color w:val="000000" w:themeColor="text1"/>
          <w:sz w:val="24"/>
          <w:szCs w:val="24"/>
          <w:lang w:eastAsia="zh-CN"/>
        </w:rPr>
        <w:t>Целев</w:t>
      </w:r>
      <w:r w:rsidR="00176593" w:rsidRPr="00DC562F">
        <w:rPr>
          <w:rFonts w:ascii="Times New Roman" w:eastAsia="SimSun" w:hAnsi="Times New Roman" w:cs="Times New Roman"/>
          <w:b/>
          <w:color w:val="000000" w:themeColor="text1"/>
          <w:sz w:val="24"/>
          <w:szCs w:val="24"/>
          <w:lang w:eastAsia="zh-CN"/>
        </w:rPr>
        <w:t>ой приоритет на уровне С</w:t>
      </w:r>
      <w:r w:rsidRPr="00DC562F">
        <w:rPr>
          <w:rFonts w:ascii="Times New Roman" w:eastAsia="SimSun" w:hAnsi="Times New Roman" w:cs="Times New Roman"/>
          <w:b/>
          <w:color w:val="000000" w:themeColor="text1"/>
          <w:sz w:val="24"/>
          <w:szCs w:val="24"/>
          <w:lang w:eastAsia="zh-CN"/>
        </w:rPr>
        <w:t xml:space="preserve">ОО: </w:t>
      </w:r>
      <w:r w:rsidRPr="00DC562F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  <w:t>создание благоприятных условий для развития социально значимых отношений школьников и, прежде всего, ценностных отношений:</w:t>
      </w:r>
    </w:p>
    <w:p w:rsidR="009A59D0" w:rsidRPr="00DC562F" w:rsidRDefault="009A59D0" w:rsidP="00DC562F">
      <w:pPr>
        <w:numPr>
          <w:ilvl w:val="0"/>
          <w:numId w:val="12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C56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семье как главной опоре в жизни человека и источнику его счастья;</w:t>
      </w:r>
    </w:p>
    <w:p w:rsidR="009A59D0" w:rsidRPr="00DC562F" w:rsidRDefault="009A59D0" w:rsidP="00DC562F">
      <w:pPr>
        <w:numPr>
          <w:ilvl w:val="0"/>
          <w:numId w:val="12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C56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</w:t>
      </w:r>
    </w:p>
    <w:p w:rsidR="009A59D0" w:rsidRPr="00DC562F" w:rsidRDefault="009A59D0" w:rsidP="00DC562F">
      <w:pPr>
        <w:numPr>
          <w:ilvl w:val="0"/>
          <w:numId w:val="12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C56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</w:t>
      </w:r>
    </w:p>
    <w:p w:rsidR="009A59D0" w:rsidRPr="00DC562F" w:rsidRDefault="009A59D0" w:rsidP="00DC562F">
      <w:pPr>
        <w:numPr>
          <w:ilvl w:val="0"/>
          <w:numId w:val="12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C56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природе как источнику жизни на Земле, основе самого ее существования, нуждающейся в защите и постоянном внимании со стороны человека;</w:t>
      </w:r>
    </w:p>
    <w:p w:rsidR="009A59D0" w:rsidRPr="00DC562F" w:rsidRDefault="009A59D0" w:rsidP="00DC562F">
      <w:pPr>
        <w:numPr>
          <w:ilvl w:val="0"/>
          <w:numId w:val="12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C56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миру как главному принципу человеческого общежития, условию крепкой дружбы, налаживанию отношений с коллегами по работе в будущем и созданию благоприятного микроклимата в своей собственной семье;</w:t>
      </w:r>
    </w:p>
    <w:p w:rsidR="009A59D0" w:rsidRPr="00DC562F" w:rsidRDefault="009A59D0" w:rsidP="00DC562F">
      <w:pPr>
        <w:numPr>
          <w:ilvl w:val="0"/>
          <w:numId w:val="12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C56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знаниям как интеллектуальному ресурсу, обеспечивающему будущее человека, как результату кропотливого, но увлекательного учебного труда;</w:t>
      </w:r>
    </w:p>
    <w:p w:rsidR="009A59D0" w:rsidRPr="00DC562F" w:rsidRDefault="009A59D0" w:rsidP="00DC562F">
      <w:pPr>
        <w:numPr>
          <w:ilvl w:val="0"/>
          <w:numId w:val="12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C56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9A59D0" w:rsidRPr="00DC562F" w:rsidRDefault="009A59D0" w:rsidP="00DC562F">
      <w:pPr>
        <w:numPr>
          <w:ilvl w:val="0"/>
          <w:numId w:val="12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C56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здоровью как залогу долгой и активной жизни человека, его хорошего настроения и оптимистичного взгляда на мир;</w:t>
      </w:r>
    </w:p>
    <w:p w:rsidR="009A59D0" w:rsidRPr="00DC562F" w:rsidRDefault="009A59D0" w:rsidP="00DC562F">
      <w:pPr>
        <w:numPr>
          <w:ilvl w:val="0"/>
          <w:numId w:val="12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C56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взаимоподдерживающие отношения, дающие человеку радость общения и позволяющие избегать чувства одиночества;</w:t>
      </w:r>
    </w:p>
    <w:p w:rsidR="009A59D0" w:rsidRPr="00F37677" w:rsidRDefault="009A59D0" w:rsidP="00F37677">
      <w:pPr>
        <w:numPr>
          <w:ilvl w:val="0"/>
          <w:numId w:val="12"/>
        </w:numPr>
        <w:spacing w:after="0" w:line="276" w:lineRule="auto"/>
        <w:ind w:left="0" w:firstLine="0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C56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 самим себе как хозяевам своей судьбы, самоопределяющимся и самореализующимся личностям, отвечающим за свое собственное будущее.</w:t>
      </w:r>
    </w:p>
    <w:p w:rsidR="009A59D0" w:rsidRPr="00DC562F" w:rsidRDefault="009A59D0" w:rsidP="00DC562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DC562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 xml:space="preserve">Ключевые разделы, содержащие </w:t>
      </w:r>
      <w:r w:rsidR="003011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 материале учебного предмета 12</w:t>
      </w:r>
      <w:r w:rsidRPr="00DC562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класс</w:t>
      </w:r>
    </w:p>
    <w:tbl>
      <w:tblPr>
        <w:tblW w:w="5007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80"/>
        <w:gridCol w:w="6046"/>
        <w:gridCol w:w="1030"/>
        <w:gridCol w:w="1984"/>
      </w:tblGrid>
      <w:tr w:rsidR="009A59D0" w:rsidRPr="00DC562F" w:rsidTr="00F37677">
        <w:trPr>
          <w:trHeight w:val="1075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D0" w:rsidRPr="00DC562F" w:rsidRDefault="009A59D0" w:rsidP="00DC562F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</w:pPr>
            <w:bookmarkStart w:id="1" w:name="_Hlk80977854"/>
            <w:r w:rsidRPr="00DC562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3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9D0" w:rsidRPr="00DC562F" w:rsidRDefault="009A59D0" w:rsidP="00DC562F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</w:pPr>
            <w:r w:rsidRPr="00DC562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Название раздела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9D0" w:rsidRPr="00DC562F" w:rsidRDefault="009A59D0" w:rsidP="00DC562F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</w:pPr>
            <w:r w:rsidRPr="00DC562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Количество часов</w:t>
            </w:r>
          </w:p>
          <w:p w:rsidR="009A59D0" w:rsidRPr="00DC562F" w:rsidRDefault="009A59D0" w:rsidP="00F37677">
            <w:pPr>
              <w:spacing w:after="0" w:line="276" w:lineRule="auto"/>
              <w:ind w:right="-463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9D0" w:rsidRPr="00DC562F" w:rsidRDefault="009A59D0" w:rsidP="00DC562F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i/>
                <w:iCs/>
                <w:color w:val="000000" w:themeColor="text1"/>
                <w:sz w:val="24"/>
                <w:szCs w:val="24"/>
                <w:lang w:eastAsia="zh-CN"/>
              </w:rPr>
            </w:pPr>
            <w:r w:rsidRPr="00DC562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Формируемые социально значимые, ценностные отношения (№)</w:t>
            </w:r>
          </w:p>
        </w:tc>
      </w:tr>
      <w:tr w:rsidR="009A59D0" w:rsidRPr="00DC562F" w:rsidTr="00F37677">
        <w:trPr>
          <w:trHeight w:val="307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D0" w:rsidRPr="00DC562F" w:rsidRDefault="009A59D0" w:rsidP="00DC562F">
            <w:pPr>
              <w:spacing w:after="0" w:line="276" w:lineRule="auto"/>
              <w:contextualSpacing/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zh-CN"/>
              </w:rPr>
            </w:pPr>
            <w:r w:rsidRPr="00DC562F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3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D0" w:rsidRPr="00DC562F" w:rsidRDefault="00FA4DDF" w:rsidP="00DC562F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DC562F">
              <w:rPr>
                <w:color w:val="000000"/>
              </w:rPr>
              <w:t xml:space="preserve">Непрерывность и предел функции  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D0" w:rsidRPr="00DC562F" w:rsidRDefault="00FA4DDF" w:rsidP="00DC562F">
            <w:pPr>
              <w:spacing w:after="0" w:line="276" w:lineRule="auto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C562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zh-CN"/>
              </w:rPr>
              <w:t>9</w:t>
            </w:r>
            <w:r w:rsidR="009A59D0" w:rsidRPr="00DC562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zh-CN"/>
              </w:rPr>
              <w:t>ч.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D0" w:rsidRPr="00DC562F" w:rsidRDefault="009A59D0" w:rsidP="00DC562F">
            <w:pPr>
              <w:spacing w:after="0" w:line="276" w:lineRule="auto"/>
              <w:jc w:val="both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C562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zh-CN"/>
              </w:rPr>
              <w:t>6,7</w:t>
            </w:r>
          </w:p>
        </w:tc>
      </w:tr>
      <w:tr w:rsidR="009A59D0" w:rsidRPr="00DC562F" w:rsidTr="00F37677">
        <w:trPr>
          <w:trHeight w:val="307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D0" w:rsidRPr="00DC562F" w:rsidRDefault="009A59D0" w:rsidP="00DC562F">
            <w:pPr>
              <w:spacing w:after="0" w:line="276" w:lineRule="auto"/>
              <w:contextualSpacing/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zh-CN"/>
              </w:rPr>
            </w:pPr>
            <w:r w:rsidRPr="00DC562F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D0" w:rsidRPr="00DC562F" w:rsidRDefault="00FA4DDF" w:rsidP="00DC562F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DC562F">
              <w:rPr>
                <w:color w:val="000000"/>
              </w:rPr>
              <w:t xml:space="preserve">Производная функции 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D0" w:rsidRPr="00DC562F" w:rsidRDefault="00FA4DDF" w:rsidP="00DC562F">
            <w:pPr>
              <w:spacing w:after="0"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C562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</w:t>
            </w:r>
            <w:r w:rsidR="009A59D0" w:rsidRPr="00DC562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ч.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D0" w:rsidRPr="00DC562F" w:rsidRDefault="009A59D0" w:rsidP="00DC562F">
            <w:pPr>
              <w:spacing w:after="0" w:line="276" w:lineRule="auto"/>
              <w:jc w:val="both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C562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zh-CN"/>
              </w:rPr>
              <w:t>3,6</w:t>
            </w:r>
          </w:p>
        </w:tc>
      </w:tr>
      <w:tr w:rsidR="009A59D0" w:rsidRPr="00DC562F" w:rsidTr="00F37677">
        <w:trPr>
          <w:trHeight w:val="307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D0" w:rsidRPr="00DC562F" w:rsidRDefault="009A59D0" w:rsidP="00DC562F">
            <w:pPr>
              <w:spacing w:after="0" w:line="276" w:lineRule="auto"/>
              <w:contextualSpacing/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zh-CN"/>
              </w:rPr>
            </w:pPr>
            <w:r w:rsidRPr="00DC562F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3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9D0" w:rsidRPr="00DC562F" w:rsidRDefault="00FA4DDF" w:rsidP="00DC562F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DC562F">
              <w:rPr>
                <w:color w:val="000000"/>
              </w:rPr>
              <w:t xml:space="preserve">Техника дифференцирования  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D0" w:rsidRPr="00DC562F" w:rsidRDefault="00FA4DDF" w:rsidP="00DC562F">
            <w:pPr>
              <w:spacing w:after="0" w:line="276" w:lineRule="auto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C562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zh-CN"/>
              </w:rPr>
              <w:t>14</w:t>
            </w:r>
            <w:r w:rsidR="009A59D0" w:rsidRPr="00DC562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zh-CN"/>
              </w:rPr>
              <w:t>ч.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D0" w:rsidRPr="00DC562F" w:rsidRDefault="009A59D0" w:rsidP="00DC562F">
            <w:pPr>
              <w:spacing w:after="0" w:line="276" w:lineRule="auto"/>
              <w:jc w:val="both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C562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zh-CN"/>
              </w:rPr>
              <w:t>3</w:t>
            </w:r>
          </w:p>
        </w:tc>
      </w:tr>
      <w:tr w:rsidR="009A59D0" w:rsidRPr="00DC562F" w:rsidTr="00F37677">
        <w:trPr>
          <w:trHeight w:val="307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D0" w:rsidRPr="00DC562F" w:rsidRDefault="009A59D0" w:rsidP="00DC562F">
            <w:pPr>
              <w:spacing w:after="0" w:line="276" w:lineRule="auto"/>
              <w:contextualSpacing/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zh-CN"/>
              </w:rPr>
            </w:pPr>
            <w:r w:rsidRPr="00DC562F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3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9D0" w:rsidRPr="00DC562F" w:rsidRDefault="00FA4DDF" w:rsidP="00DC562F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DC562F">
              <w:rPr>
                <w:color w:val="000000"/>
              </w:rPr>
              <w:t xml:space="preserve">Интеграл и первообразная 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D0" w:rsidRPr="00DC562F" w:rsidRDefault="00FA4DDF" w:rsidP="00DC562F">
            <w:pPr>
              <w:spacing w:after="0" w:line="276" w:lineRule="auto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C562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zh-CN"/>
              </w:rPr>
              <w:t>7</w:t>
            </w:r>
            <w:r w:rsidR="009A59D0" w:rsidRPr="00DC562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zh-CN"/>
              </w:rPr>
              <w:t>ч.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D0" w:rsidRPr="00DC562F" w:rsidRDefault="009A59D0" w:rsidP="00DC562F">
            <w:pPr>
              <w:spacing w:after="0" w:line="276" w:lineRule="auto"/>
              <w:jc w:val="both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C562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zh-CN"/>
              </w:rPr>
              <w:t>6,3</w:t>
            </w:r>
          </w:p>
        </w:tc>
      </w:tr>
      <w:tr w:rsidR="009A59D0" w:rsidRPr="00DC562F" w:rsidTr="00F37677">
        <w:trPr>
          <w:trHeight w:val="307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D0" w:rsidRPr="00DC562F" w:rsidRDefault="009A59D0" w:rsidP="00DC562F">
            <w:pPr>
              <w:spacing w:after="0" w:line="276" w:lineRule="auto"/>
              <w:contextualSpacing/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zh-CN"/>
              </w:rPr>
            </w:pPr>
            <w:r w:rsidRPr="00DC562F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3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9D0" w:rsidRPr="00DC562F" w:rsidRDefault="00FA4DDF" w:rsidP="00DC562F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DC562F">
              <w:rPr>
                <w:color w:val="000000"/>
              </w:rPr>
              <w:t xml:space="preserve">Вероятность и статистика 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D0" w:rsidRPr="00DC562F" w:rsidRDefault="00FA4DDF" w:rsidP="00DC562F">
            <w:pPr>
              <w:spacing w:after="0" w:line="276" w:lineRule="auto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C562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zh-CN"/>
              </w:rPr>
              <w:t>9</w:t>
            </w:r>
            <w:r w:rsidR="009A59D0" w:rsidRPr="00DC562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zh-CN"/>
              </w:rPr>
              <w:t>ч.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D0" w:rsidRPr="00DC562F" w:rsidRDefault="009A59D0" w:rsidP="00DC562F">
            <w:pPr>
              <w:spacing w:after="0" w:line="276" w:lineRule="auto"/>
              <w:jc w:val="both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C562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zh-CN"/>
              </w:rPr>
              <w:t>9</w:t>
            </w:r>
          </w:p>
        </w:tc>
      </w:tr>
      <w:tr w:rsidR="00FA4DDF" w:rsidRPr="00DC562F" w:rsidTr="00F37677">
        <w:trPr>
          <w:trHeight w:val="307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DF" w:rsidRPr="00DC562F" w:rsidRDefault="003C18AE" w:rsidP="00DC562F">
            <w:pPr>
              <w:spacing w:after="0" w:line="276" w:lineRule="auto"/>
              <w:contextualSpacing/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zh-CN"/>
              </w:rPr>
            </w:pPr>
            <w:r w:rsidRPr="00DC562F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zh-CN"/>
              </w:rPr>
              <w:t>6.</w:t>
            </w:r>
          </w:p>
        </w:tc>
        <w:tc>
          <w:tcPr>
            <w:tcW w:w="3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4DDF" w:rsidRPr="00DC562F" w:rsidRDefault="00FA4DDF" w:rsidP="00DC562F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DC562F">
              <w:rPr>
                <w:color w:val="000000"/>
              </w:rPr>
              <w:t xml:space="preserve">Комплексные числа 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DF" w:rsidRPr="00DC562F" w:rsidRDefault="00FA4DDF" w:rsidP="00DC562F">
            <w:pPr>
              <w:spacing w:after="0" w:line="276" w:lineRule="auto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C562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zh-CN"/>
              </w:rPr>
              <w:t>3ч.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DF" w:rsidRPr="00DC562F" w:rsidRDefault="008B0231" w:rsidP="00DC562F">
            <w:pPr>
              <w:spacing w:after="0" w:line="276" w:lineRule="auto"/>
              <w:jc w:val="both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C562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zh-CN"/>
              </w:rPr>
              <w:t>9,6</w:t>
            </w:r>
          </w:p>
        </w:tc>
      </w:tr>
      <w:tr w:rsidR="00FA4DDF" w:rsidRPr="00DC562F" w:rsidTr="00F37677">
        <w:trPr>
          <w:trHeight w:val="307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DF" w:rsidRPr="00DC562F" w:rsidRDefault="003C18AE" w:rsidP="00DC562F">
            <w:pPr>
              <w:spacing w:after="0" w:line="276" w:lineRule="auto"/>
              <w:contextualSpacing/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zh-CN"/>
              </w:rPr>
            </w:pPr>
            <w:r w:rsidRPr="00DC562F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zh-CN"/>
              </w:rPr>
              <w:t>7.</w:t>
            </w:r>
          </w:p>
        </w:tc>
        <w:tc>
          <w:tcPr>
            <w:tcW w:w="3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4DDF" w:rsidRPr="00DC562F" w:rsidRDefault="00FA4DDF" w:rsidP="00DC562F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DC562F">
              <w:rPr>
                <w:color w:val="000000"/>
              </w:rPr>
              <w:t xml:space="preserve">Итоговое повторение 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DF" w:rsidRPr="00DC562F" w:rsidRDefault="00FA4DDF" w:rsidP="00DC562F">
            <w:pPr>
              <w:spacing w:after="0" w:line="276" w:lineRule="auto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C562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zh-CN"/>
              </w:rPr>
              <w:t>23ч.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DF" w:rsidRPr="00DC562F" w:rsidRDefault="00176593" w:rsidP="00DC562F">
            <w:pPr>
              <w:spacing w:after="0" w:line="276" w:lineRule="auto"/>
              <w:jc w:val="both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C562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zh-CN"/>
              </w:rPr>
              <w:t>6,9</w:t>
            </w:r>
          </w:p>
        </w:tc>
      </w:tr>
      <w:tr w:rsidR="00FA4DDF" w:rsidRPr="00DC562F" w:rsidTr="00F37677">
        <w:trPr>
          <w:trHeight w:val="307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DF" w:rsidRPr="00DC562F" w:rsidRDefault="003C18AE" w:rsidP="00DC562F">
            <w:pPr>
              <w:spacing w:after="0" w:line="276" w:lineRule="auto"/>
              <w:contextualSpacing/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zh-CN"/>
              </w:rPr>
            </w:pPr>
            <w:r w:rsidRPr="00DC562F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zh-CN"/>
              </w:rPr>
              <w:t>8.</w:t>
            </w:r>
          </w:p>
        </w:tc>
        <w:tc>
          <w:tcPr>
            <w:tcW w:w="3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4DDF" w:rsidRPr="00DC562F" w:rsidRDefault="00FA4DDF" w:rsidP="00DC562F">
            <w:pPr>
              <w:pStyle w:val="a3"/>
              <w:shd w:val="clear" w:color="auto" w:fill="FFFFFF"/>
              <w:spacing w:before="0" w:beforeAutospacing="0" w:after="0" w:afterAutospacing="0" w:line="276" w:lineRule="auto"/>
            </w:pPr>
            <w:r w:rsidRPr="00DC562F">
              <w:t xml:space="preserve">Векторы в пространстве 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DF" w:rsidRPr="00DC562F" w:rsidRDefault="00FA4DDF" w:rsidP="00DC562F">
            <w:pPr>
              <w:spacing w:after="0" w:line="276" w:lineRule="auto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C562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zh-CN"/>
              </w:rPr>
              <w:t>9ч.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DF" w:rsidRPr="00DC562F" w:rsidRDefault="00176593" w:rsidP="00DC562F">
            <w:pPr>
              <w:spacing w:after="0" w:line="276" w:lineRule="auto"/>
              <w:jc w:val="both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C562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zh-CN"/>
              </w:rPr>
              <w:t>6</w:t>
            </w:r>
          </w:p>
        </w:tc>
      </w:tr>
      <w:tr w:rsidR="00FA4DDF" w:rsidRPr="00DC562F" w:rsidTr="00F37677">
        <w:trPr>
          <w:trHeight w:val="307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DF" w:rsidRPr="00DC562F" w:rsidRDefault="003C18AE" w:rsidP="00DC562F">
            <w:pPr>
              <w:spacing w:after="0" w:line="276" w:lineRule="auto"/>
              <w:contextualSpacing/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zh-CN"/>
              </w:rPr>
            </w:pPr>
            <w:r w:rsidRPr="00DC562F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zh-CN"/>
              </w:rPr>
              <w:t>9.</w:t>
            </w:r>
          </w:p>
        </w:tc>
        <w:tc>
          <w:tcPr>
            <w:tcW w:w="3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4DDF" w:rsidRPr="00DC562F" w:rsidRDefault="00FA4DDF" w:rsidP="00DC562F">
            <w:pPr>
              <w:pStyle w:val="a3"/>
              <w:shd w:val="clear" w:color="auto" w:fill="FFFFFF"/>
              <w:spacing w:before="0" w:beforeAutospacing="0" w:after="0" w:afterAutospacing="0" w:line="276" w:lineRule="auto"/>
            </w:pPr>
            <w:r w:rsidRPr="00DC562F">
              <w:t xml:space="preserve">Метод координат в пространстве. Движения 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DF" w:rsidRPr="00DC562F" w:rsidRDefault="00FA4DDF" w:rsidP="00DC562F">
            <w:pPr>
              <w:spacing w:after="0" w:line="276" w:lineRule="auto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C562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zh-CN"/>
              </w:rPr>
              <w:t>18ч.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DF" w:rsidRPr="00DC562F" w:rsidRDefault="00D83809" w:rsidP="00DC562F">
            <w:pPr>
              <w:spacing w:after="0" w:line="276" w:lineRule="auto"/>
              <w:jc w:val="both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C562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zh-CN"/>
              </w:rPr>
              <w:t>6</w:t>
            </w:r>
          </w:p>
        </w:tc>
      </w:tr>
      <w:tr w:rsidR="00FA4DDF" w:rsidRPr="00DC562F" w:rsidTr="00F37677">
        <w:trPr>
          <w:trHeight w:val="307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DF" w:rsidRPr="00DC562F" w:rsidRDefault="003C18AE" w:rsidP="00DC562F">
            <w:pPr>
              <w:spacing w:after="0" w:line="276" w:lineRule="auto"/>
              <w:contextualSpacing/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zh-CN"/>
              </w:rPr>
            </w:pPr>
            <w:r w:rsidRPr="00DC562F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zh-CN"/>
              </w:rPr>
              <w:t>10.</w:t>
            </w:r>
          </w:p>
        </w:tc>
        <w:tc>
          <w:tcPr>
            <w:tcW w:w="3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4DDF" w:rsidRPr="00DC562F" w:rsidRDefault="00FA4DDF" w:rsidP="00DC562F">
            <w:pPr>
              <w:pStyle w:val="a3"/>
              <w:shd w:val="clear" w:color="auto" w:fill="FFFFFF"/>
              <w:spacing w:before="0" w:beforeAutospacing="0" w:after="0" w:afterAutospacing="0" w:line="276" w:lineRule="auto"/>
            </w:pPr>
            <w:r w:rsidRPr="00DC562F">
              <w:t xml:space="preserve">Некоторые сведения из планиметрии 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DF" w:rsidRPr="00DC562F" w:rsidRDefault="00FA4DDF" w:rsidP="00DC562F">
            <w:pPr>
              <w:spacing w:after="0" w:line="276" w:lineRule="auto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C562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zh-CN"/>
              </w:rPr>
              <w:t>9ч.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DF" w:rsidRPr="00DC562F" w:rsidRDefault="00D83809" w:rsidP="00DC562F">
            <w:pPr>
              <w:spacing w:after="0" w:line="276" w:lineRule="auto"/>
              <w:jc w:val="both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C562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zh-CN"/>
              </w:rPr>
              <w:t>3,6</w:t>
            </w:r>
          </w:p>
        </w:tc>
      </w:tr>
      <w:tr w:rsidR="009A59D0" w:rsidRPr="00DC562F" w:rsidTr="00F37677">
        <w:trPr>
          <w:trHeight w:val="18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59D0" w:rsidRPr="00DC562F" w:rsidRDefault="009A59D0" w:rsidP="00DC562F">
            <w:pPr>
              <w:spacing w:after="0" w:line="276" w:lineRule="auto"/>
              <w:jc w:val="both"/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3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9D0" w:rsidRPr="00DC562F" w:rsidRDefault="008B0231" w:rsidP="00DC562F">
            <w:pPr>
              <w:spacing w:after="0" w:line="276" w:lineRule="auto"/>
              <w:jc w:val="both"/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zh-CN"/>
              </w:rPr>
            </w:pPr>
            <w:r w:rsidRPr="00DC562F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zh-CN"/>
              </w:rPr>
              <w:t>Всего: 108</w:t>
            </w:r>
            <w:r w:rsidR="009A59D0" w:rsidRPr="00DC562F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zh-CN"/>
              </w:rPr>
              <w:t>ч.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D0" w:rsidRPr="00DC562F" w:rsidRDefault="009A59D0" w:rsidP="00DC562F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D0" w:rsidRPr="00DC562F" w:rsidRDefault="009A59D0" w:rsidP="00DC562F">
            <w:pPr>
              <w:spacing w:after="0" w:line="276" w:lineRule="auto"/>
              <w:ind w:firstLine="176"/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highlight w:val="yellow"/>
                <w:lang w:eastAsia="zh-CN"/>
              </w:rPr>
            </w:pPr>
          </w:p>
        </w:tc>
      </w:tr>
    </w:tbl>
    <w:bookmarkEnd w:id="1"/>
    <w:p w:rsidR="003E3D5C" w:rsidRPr="00FD51EE" w:rsidRDefault="003011A5" w:rsidP="003E3D5C">
      <w:pPr>
        <w:spacing w:after="0" w:line="276" w:lineRule="auto"/>
        <w:ind w:firstLine="567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Программа учебного</w:t>
      </w:r>
      <w:r w:rsidR="005B2D19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предмета</w:t>
      </w:r>
      <w:r w:rsidR="007267E9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«Математика»</w:t>
      </w:r>
      <w:r w:rsidR="003E3D5C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среднего общего образования рассчитана на 108 часов год в 12классе по 3 часа в неделю.</w:t>
      </w:r>
    </w:p>
    <w:p w:rsidR="00C65725" w:rsidRPr="00DC562F" w:rsidRDefault="00C65725" w:rsidP="004C147B">
      <w:pPr>
        <w:spacing w:after="0" w:line="276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sectPr w:rsidR="00C65725" w:rsidRPr="00DC562F" w:rsidSect="003E3D5C">
      <w:pgSz w:w="11906" w:h="16838"/>
      <w:pgMar w:top="709" w:right="851" w:bottom="851" w:left="1418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EB1" w:rsidRDefault="00721EB1" w:rsidP="00B863FF">
      <w:pPr>
        <w:spacing w:after="0" w:line="240" w:lineRule="auto"/>
      </w:pPr>
      <w:r>
        <w:separator/>
      </w:r>
    </w:p>
  </w:endnote>
  <w:endnote w:type="continuationSeparator" w:id="0">
    <w:p w:rsidR="00721EB1" w:rsidRDefault="00721EB1" w:rsidP="00B863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EB1" w:rsidRDefault="00721EB1" w:rsidP="00B863FF">
      <w:pPr>
        <w:spacing w:after="0" w:line="240" w:lineRule="auto"/>
      </w:pPr>
      <w:r>
        <w:separator/>
      </w:r>
    </w:p>
  </w:footnote>
  <w:footnote w:type="continuationSeparator" w:id="0">
    <w:p w:rsidR="00721EB1" w:rsidRDefault="00721EB1" w:rsidP="00B863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62D38"/>
    <w:multiLevelType w:val="multilevel"/>
    <w:tmpl w:val="ED7C7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B1038D"/>
    <w:multiLevelType w:val="multilevel"/>
    <w:tmpl w:val="BF743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1F6AC4"/>
    <w:multiLevelType w:val="multilevel"/>
    <w:tmpl w:val="60889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1D2639"/>
    <w:multiLevelType w:val="multilevel"/>
    <w:tmpl w:val="FF949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A81D5E"/>
    <w:multiLevelType w:val="multilevel"/>
    <w:tmpl w:val="B5FC3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A168E1"/>
    <w:multiLevelType w:val="multilevel"/>
    <w:tmpl w:val="75FE3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A15884"/>
    <w:multiLevelType w:val="multilevel"/>
    <w:tmpl w:val="EB581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0F117BF"/>
    <w:multiLevelType w:val="multilevel"/>
    <w:tmpl w:val="67360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24C16D3"/>
    <w:multiLevelType w:val="hybridMultilevel"/>
    <w:tmpl w:val="8B20E88C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9" w15:restartNumberingAfterBreak="0">
    <w:nsid w:val="4343215C"/>
    <w:multiLevelType w:val="multilevel"/>
    <w:tmpl w:val="14706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1817D8A"/>
    <w:multiLevelType w:val="multilevel"/>
    <w:tmpl w:val="E368B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54D26FB"/>
    <w:multiLevelType w:val="multilevel"/>
    <w:tmpl w:val="284C6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C61454C"/>
    <w:multiLevelType w:val="multilevel"/>
    <w:tmpl w:val="5F9C4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F644AA5"/>
    <w:multiLevelType w:val="multilevel"/>
    <w:tmpl w:val="A2008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4D45AC8"/>
    <w:multiLevelType w:val="multilevel"/>
    <w:tmpl w:val="0E4E1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58019CA"/>
    <w:multiLevelType w:val="hybridMultilevel"/>
    <w:tmpl w:val="8E642ABC"/>
    <w:lvl w:ilvl="0" w:tplc="2AC8AB8E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FB3CE5"/>
    <w:multiLevelType w:val="multilevel"/>
    <w:tmpl w:val="9EA4A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92B7132"/>
    <w:multiLevelType w:val="multilevel"/>
    <w:tmpl w:val="A1920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B5A2D2C"/>
    <w:multiLevelType w:val="multilevel"/>
    <w:tmpl w:val="7326F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0"/>
  </w:num>
  <w:num w:numId="5">
    <w:abstractNumId w:val="9"/>
  </w:num>
  <w:num w:numId="6">
    <w:abstractNumId w:val="3"/>
  </w:num>
  <w:num w:numId="7">
    <w:abstractNumId w:val="16"/>
  </w:num>
  <w:num w:numId="8">
    <w:abstractNumId w:val="10"/>
  </w:num>
  <w:num w:numId="9">
    <w:abstractNumId w:val="7"/>
  </w:num>
  <w:num w:numId="10">
    <w:abstractNumId w:val="2"/>
  </w:num>
  <w:num w:numId="11">
    <w:abstractNumId w:val="12"/>
  </w:num>
  <w:num w:numId="12">
    <w:abstractNumId w:val="15"/>
  </w:num>
  <w:num w:numId="13">
    <w:abstractNumId w:val="1"/>
  </w:num>
  <w:num w:numId="14">
    <w:abstractNumId w:val="17"/>
  </w:num>
  <w:num w:numId="15">
    <w:abstractNumId w:val="11"/>
  </w:num>
  <w:num w:numId="16">
    <w:abstractNumId w:val="18"/>
  </w:num>
  <w:num w:numId="17">
    <w:abstractNumId w:val="13"/>
  </w:num>
  <w:num w:numId="18">
    <w:abstractNumId w:val="14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D41"/>
    <w:rsid w:val="00003854"/>
    <w:rsid w:val="00020EAE"/>
    <w:rsid w:val="00023FBC"/>
    <w:rsid w:val="0002487C"/>
    <w:rsid w:val="000F4D41"/>
    <w:rsid w:val="0010364E"/>
    <w:rsid w:val="00176593"/>
    <w:rsid w:val="001D4B01"/>
    <w:rsid w:val="0028767A"/>
    <w:rsid w:val="003011A5"/>
    <w:rsid w:val="00394A03"/>
    <w:rsid w:val="003C18AE"/>
    <w:rsid w:val="003E3D5C"/>
    <w:rsid w:val="003E6C82"/>
    <w:rsid w:val="004C147B"/>
    <w:rsid w:val="004D16AD"/>
    <w:rsid w:val="005301AB"/>
    <w:rsid w:val="005B2D19"/>
    <w:rsid w:val="005C5A11"/>
    <w:rsid w:val="00610346"/>
    <w:rsid w:val="00611AA1"/>
    <w:rsid w:val="00626BC0"/>
    <w:rsid w:val="00671C3C"/>
    <w:rsid w:val="007056FF"/>
    <w:rsid w:val="00721EB1"/>
    <w:rsid w:val="007267E9"/>
    <w:rsid w:val="00747419"/>
    <w:rsid w:val="0079219C"/>
    <w:rsid w:val="007E3AAC"/>
    <w:rsid w:val="007F67A9"/>
    <w:rsid w:val="008207F8"/>
    <w:rsid w:val="0088725C"/>
    <w:rsid w:val="00895159"/>
    <w:rsid w:val="008B0231"/>
    <w:rsid w:val="008B41D3"/>
    <w:rsid w:val="008F5060"/>
    <w:rsid w:val="009A59D0"/>
    <w:rsid w:val="00A675A9"/>
    <w:rsid w:val="00AC649C"/>
    <w:rsid w:val="00AE7C08"/>
    <w:rsid w:val="00B06767"/>
    <w:rsid w:val="00B863FF"/>
    <w:rsid w:val="00B87B63"/>
    <w:rsid w:val="00C65725"/>
    <w:rsid w:val="00CF04F8"/>
    <w:rsid w:val="00D83809"/>
    <w:rsid w:val="00DC562F"/>
    <w:rsid w:val="00EA0AC1"/>
    <w:rsid w:val="00EB4A14"/>
    <w:rsid w:val="00EC5E1E"/>
    <w:rsid w:val="00EE3B5C"/>
    <w:rsid w:val="00F327B5"/>
    <w:rsid w:val="00F37677"/>
    <w:rsid w:val="00F57747"/>
    <w:rsid w:val="00FA4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32E066"/>
  <w15:chartTrackingRefBased/>
  <w15:docId w15:val="{0D23ABCC-2519-4B9A-A992-E3E37138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B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5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B863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863FF"/>
  </w:style>
  <w:style w:type="paragraph" w:styleId="a6">
    <w:name w:val="footer"/>
    <w:basedOn w:val="a"/>
    <w:link w:val="a7"/>
    <w:uiPriority w:val="99"/>
    <w:unhideWhenUsed/>
    <w:rsid w:val="00B863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863FF"/>
  </w:style>
  <w:style w:type="character" w:styleId="a8">
    <w:name w:val="Hyperlink"/>
    <w:basedOn w:val="a0"/>
    <w:uiPriority w:val="99"/>
    <w:semiHidden/>
    <w:unhideWhenUsed/>
    <w:rsid w:val="00B863FF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863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863FF"/>
    <w:rPr>
      <w:rFonts w:ascii="Segoe UI" w:hAnsi="Segoe UI" w:cs="Segoe UI"/>
      <w:sz w:val="18"/>
      <w:szCs w:val="18"/>
    </w:rPr>
  </w:style>
  <w:style w:type="paragraph" w:styleId="ab">
    <w:name w:val="footnote text"/>
    <w:basedOn w:val="a"/>
    <w:link w:val="ac"/>
    <w:semiHidden/>
    <w:rsid w:val="007056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semiHidden/>
    <w:rsid w:val="007056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semiHidden/>
    <w:rsid w:val="007056FF"/>
    <w:rPr>
      <w:vertAlign w:val="superscript"/>
    </w:rPr>
  </w:style>
  <w:style w:type="paragraph" w:customStyle="1" w:styleId="c9">
    <w:name w:val="c9"/>
    <w:basedOn w:val="a"/>
    <w:rsid w:val="00AC6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0">
    <w:name w:val="c40"/>
    <w:basedOn w:val="a0"/>
    <w:rsid w:val="00AC649C"/>
  </w:style>
  <w:style w:type="character" w:customStyle="1" w:styleId="c3">
    <w:name w:val="c3"/>
    <w:basedOn w:val="a0"/>
    <w:rsid w:val="00AC649C"/>
  </w:style>
  <w:style w:type="character" w:customStyle="1" w:styleId="c17">
    <w:name w:val="c17"/>
    <w:basedOn w:val="a0"/>
    <w:rsid w:val="00AC649C"/>
  </w:style>
  <w:style w:type="character" w:customStyle="1" w:styleId="c59">
    <w:name w:val="c59"/>
    <w:basedOn w:val="a0"/>
    <w:rsid w:val="00AC649C"/>
  </w:style>
  <w:style w:type="paragraph" w:styleId="ae">
    <w:name w:val="List Paragraph"/>
    <w:basedOn w:val="a"/>
    <w:uiPriority w:val="34"/>
    <w:qFormat/>
    <w:rsid w:val="00AC64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6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534</TotalTime>
  <Pages>3</Pages>
  <Words>1076</Words>
  <Characters>6137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69</cp:revision>
  <cp:lastPrinted>2022-02-01T08:02:00Z</cp:lastPrinted>
  <dcterms:created xsi:type="dcterms:W3CDTF">2022-02-01T07:24:00Z</dcterms:created>
  <dcterms:modified xsi:type="dcterms:W3CDTF">2022-04-08T05:09:00Z</dcterms:modified>
</cp:coreProperties>
</file>