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23" w:rsidRPr="0077744D" w:rsidRDefault="00505623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44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</w:t>
      </w:r>
    </w:p>
    <w:p w:rsidR="00505623" w:rsidRPr="002C6B3C" w:rsidRDefault="00505623" w:rsidP="00505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«История России. Всеобщая история»</w:t>
      </w:r>
    </w:p>
    <w:p w:rsidR="00505623" w:rsidRDefault="00917B37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11</w:t>
      </w:r>
      <w:r w:rsidR="00057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623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917B37" w:rsidRDefault="00917B37" w:rsidP="00917B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очая прог</w:t>
      </w:r>
      <w:r w:rsidR="00E86620"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 по Истории России  для 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класса составлена на основе: </w:t>
      </w:r>
    </w:p>
    <w:p w:rsidR="00197268" w:rsidRDefault="00197268" w:rsidP="001972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Федерального закона от 29.12.2012. №273-ФЗ  «Об образовании в РФ»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197268" w:rsidRDefault="00197268" w:rsidP="001972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Федерального государственного образовательного стандарта среднего общего образования, приказ Министерства образования и науки Российской Федерации от 17.05.2012 г №  413.</w:t>
      </w:r>
    </w:p>
    <w:p w:rsidR="00197268" w:rsidRDefault="00197268" w:rsidP="001972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Примерной основной образовательной программы среднего общего образования,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28.06.2016 г  №  2/16.);</w:t>
      </w:r>
    </w:p>
    <w:p w:rsidR="00917B37" w:rsidRPr="007365C2" w:rsidRDefault="00917B37" w:rsidP="00136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</w:t>
      </w:r>
      <w:r w:rsidR="001368C5">
        <w:rPr>
          <w:rFonts w:ascii="Times New Roman" w:eastAsia="Times New Roman" w:hAnsi="Times New Roman" w:cs="Times New Roman"/>
          <w:color w:val="000000"/>
          <w:sz w:val="24"/>
          <w:szCs w:val="24"/>
        </w:rPr>
        <w:t>ве примерной Программы среднего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</w:t>
      </w:r>
      <w:r w:rsidR="00136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Истории России. Всеобщей истории </w:t>
      </w:r>
      <w:r>
        <w:rPr>
          <w:rFonts w:ascii="Times New Roman" w:hAnsi="Times New Roman" w:cs="Times New Roman"/>
          <w:sz w:val="24"/>
          <w:szCs w:val="24"/>
        </w:rPr>
        <w:t xml:space="preserve">О.В.Волобуев;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С.П.Карпачев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для 10 класса </w:t>
      </w:r>
      <w:r>
        <w:rPr>
          <w:rFonts w:ascii="Times New Roman" w:hAnsi="Times New Roman" w:cs="Times New Roman"/>
          <w:sz w:val="24"/>
          <w:szCs w:val="24"/>
        </w:rPr>
        <w:t xml:space="preserve">О.В.Волобуев;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С.П.Карпачев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для общеобразовательных учреждений. </w:t>
      </w:r>
      <w:proofErr w:type="spellStart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М.,Просвещение</w:t>
      </w:r>
      <w:proofErr w:type="spellEnd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2019. </w:t>
      </w:r>
    </w:p>
    <w:p w:rsidR="00917B37" w:rsidRDefault="00917B37" w:rsidP="00917B37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17B37" w:rsidRPr="008E6021" w:rsidRDefault="00917B37" w:rsidP="00917B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6021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</w:t>
      </w:r>
      <w:proofErr w:type="gramEnd"/>
      <w:r w:rsidRPr="008E6021">
        <w:rPr>
          <w:rFonts w:ascii="Times New Roman" w:hAnsi="Times New Roman" w:cs="Times New Roman"/>
          <w:color w:val="000000"/>
          <w:sz w:val="24"/>
          <w:szCs w:val="24"/>
        </w:rPr>
        <w:t xml:space="preserve"> России. </w:t>
      </w:r>
    </w:p>
    <w:p w:rsidR="00917B37" w:rsidRDefault="00917B37" w:rsidP="00917B37">
      <w:pPr>
        <w:pStyle w:val="a5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339D4">
        <w:rPr>
          <w:rFonts w:ascii="Times New Roman" w:hAnsi="Times New Roman"/>
          <w:b/>
          <w:sz w:val="24"/>
          <w:szCs w:val="24"/>
        </w:rPr>
        <w:t>Задачи:</w:t>
      </w:r>
    </w:p>
    <w:p w:rsidR="00917B37" w:rsidRDefault="00917B37" w:rsidP="00917B37">
      <w:pPr>
        <w:pStyle w:val="a3"/>
        <w:spacing w:before="0" w:beforeAutospacing="0" w:after="0" w:afterAutospacing="0" w:line="276" w:lineRule="auto"/>
        <w:jc w:val="both"/>
      </w:pPr>
      <w:r>
        <w:rPr>
          <w:color w:val="000000"/>
        </w:rPr>
        <w:t>1) 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917B37" w:rsidRDefault="00917B37" w:rsidP="00917B37">
      <w:pPr>
        <w:pStyle w:val="a3"/>
        <w:spacing w:before="0" w:beforeAutospacing="0" w:after="0" w:afterAutospacing="0" w:line="276" w:lineRule="auto"/>
        <w:jc w:val="both"/>
      </w:pPr>
      <w:r>
        <w:rPr>
          <w:color w:val="000000"/>
        </w:rPr>
        <w:t xml:space="preserve">2) овладение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917B37" w:rsidRDefault="00917B37" w:rsidP="00917B37">
      <w:pPr>
        <w:pStyle w:val="a3"/>
        <w:spacing w:before="0" w:beforeAutospacing="0" w:after="0" w:afterAutospacing="0" w:line="276" w:lineRule="auto"/>
        <w:jc w:val="both"/>
      </w:pPr>
      <w:r>
        <w:rPr>
          <w:color w:val="000000"/>
        </w:rPr>
        <w:t>3) формирование умений применять исторические знания в профессиональной и общественной деятельности, поликультурном общении;</w:t>
      </w:r>
    </w:p>
    <w:p w:rsidR="00917B37" w:rsidRDefault="00917B37" w:rsidP="00917B37">
      <w:pPr>
        <w:pStyle w:val="a3"/>
        <w:spacing w:before="0" w:beforeAutospacing="0" w:after="0" w:afterAutospacing="0" w:line="276" w:lineRule="auto"/>
        <w:jc w:val="both"/>
      </w:pPr>
      <w:r>
        <w:rPr>
          <w:color w:val="000000"/>
        </w:rPr>
        <w:t>4) овладение навыками проектной деятельности и исторической реконструкции с привлечением различных источников;</w:t>
      </w:r>
    </w:p>
    <w:p w:rsidR="00917B37" w:rsidRDefault="00917B37" w:rsidP="00917B37">
      <w:pPr>
        <w:pStyle w:val="a3"/>
        <w:spacing w:before="0" w:beforeAutospacing="0" w:after="0" w:afterAutospacing="0" w:line="276" w:lineRule="auto"/>
        <w:jc w:val="both"/>
      </w:pPr>
      <w:r>
        <w:rPr>
          <w:color w:val="000000"/>
        </w:rPr>
        <w:t>5) формирование умений вести диалог, обосновывать свою точку зрения в дискуссии по исторической тематике.</w:t>
      </w:r>
    </w:p>
    <w:p w:rsidR="00917B37" w:rsidRDefault="00917B37" w:rsidP="00917B37">
      <w:pPr>
        <w:pStyle w:val="a3"/>
        <w:spacing w:before="0" w:beforeAutospacing="0" w:after="0" w:afterAutospacing="0" w:line="276" w:lineRule="auto"/>
        <w:jc w:val="both"/>
      </w:pPr>
      <w:r>
        <w:rPr>
          <w:color w:val="000000"/>
        </w:rPr>
        <w:t>Задачами реализации примерной образовательной программы учебного предмета «История» (углубленный уровень) являются:</w:t>
      </w:r>
    </w:p>
    <w:p w:rsidR="00917B37" w:rsidRDefault="00917B37" w:rsidP="00917B37">
      <w:pPr>
        <w:pStyle w:val="a3"/>
        <w:spacing w:before="0" w:beforeAutospacing="0" w:after="0" w:afterAutospacing="0" w:line="276" w:lineRule="auto"/>
        <w:jc w:val="both"/>
      </w:pPr>
      <w:r>
        <w:rPr>
          <w:color w:val="000000"/>
        </w:rPr>
        <w:t>1) формирование знаний о месте и роли исторической науки в системе научных дисциплин, представлений об историографии;</w:t>
      </w:r>
    </w:p>
    <w:p w:rsidR="00917B37" w:rsidRDefault="00917B37" w:rsidP="00917B37">
      <w:pPr>
        <w:pStyle w:val="a3"/>
        <w:spacing w:before="0" w:beforeAutospacing="0" w:after="0" w:afterAutospacing="0" w:line="276" w:lineRule="auto"/>
        <w:jc w:val="both"/>
      </w:pPr>
      <w:r>
        <w:rPr>
          <w:color w:val="000000"/>
        </w:rPr>
        <w:t>2) овладение системными историческими знаниями, понимание места и роли России в мировой истории;</w:t>
      </w:r>
    </w:p>
    <w:p w:rsidR="00917B37" w:rsidRDefault="00917B37" w:rsidP="00917B37">
      <w:pPr>
        <w:pStyle w:val="a3"/>
        <w:spacing w:before="0" w:beforeAutospacing="0" w:after="0" w:afterAutospacing="0" w:line="276" w:lineRule="auto"/>
        <w:jc w:val="both"/>
      </w:pPr>
      <w:r>
        <w:rPr>
          <w:color w:val="000000"/>
        </w:rPr>
        <w:t>3) овладение приемами работы с историческими источниками, умениями самостоятельно анализировать документальную базу по исторической тематике;</w:t>
      </w:r>
    </w:p>
    <w:p w:rsidR="00917B37" w:rsidRDefault="00917B37" w:rsidP="00917B37">
      <w:pPr>
        <w:pStyle w:val="a3"/>
        <w:spacing w:before="0" w:beforeAutospacing="0" w:after="0" w:afterAutospacing="0" w:line="276" w:lineRule="auto"/>
        <w:jc w:val="both"/>
      </w:pPr>
      <w:r>
        <w:rPr>
          <w:color w:val="000000"/>
        </w:rPr>
        <w:t>4) формирование умений оценивать различные исторические версии.</w:t>
      </w:r>
    </w:p>
    <w:p w:rsidR="00FB5353" w:rsidRPr="000773F0" w:rsidRDefault="00FB5353" w:rsidP="00FB5353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7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</w:t>
      </w:r>
      <w:r w:rsidRPr="0016174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B5353" w:rsidRPr="000773F0" w:rsidRDefault="00FB5353" w:rsidP="00FB5353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элементами реализации ДОТ и ЭО являются: образовательные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онлайн-платформы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: Учи.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РЭШ; цифровые образовательные ресурсы, размещенные на образовательных сайтах; видео конференции;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ZOOM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-общение;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электронный журнал; облачные сервисы; электронные носители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онлайн-лекции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консультации, практические занятия, самостоятельные и контрольные работы, тесты, сочинения, научно-исследовательские работы.</w:t>
      </w:r>
    </w:p>
    <w:p w:rsidR="00FB5353" w:rsidRDefault="00B32679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1368C5" w:rsidRDefault="001368C5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1368C5" w:rsidRDefault="001368C5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1368C5" w:rsidRDefault="001368C5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1368C5" w:rsidRDefault="001368C5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1368C5" w:rsidRDefault="001368C5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6017C0" w:rsidRDefault="006017C0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6017C0" w:rsidRDefault="006017C0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31A41" w:rsidRDefault="00C31A41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BB6B66">
        <w:rPr>
          <w:rFonts w:ascii="Times New Roman" w:eastAsia="Times New Roman" w:hAnsi="Times New Roman" w:cs="Times New Roman"/>
          <w:b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</w:rPr>
        <w:t>,</w:t>
      </w:r>
    </w:p>
    <w:p w:rsidR="00C31A41" w:rsidRDefault="00C31A41" w:rsidP="00C31A4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EA2">
        <w:rPr>
          <w:rFonts w:ascii="Times New Roman" w:eastAsia="Times New Roman" w:hAnsi="Times New Roman" w:cs="Times New Roman"/>
          <w:b/>
          <w:sz w:val="24"/>
          <w:szCs w:val="24"/>
        </w:rPr>
        <w:t>в том числе с учетом рабочей программы воспитания с указанием количества часов, отводимых на освоение каждой темы:</w:t>
      </w:r>
    </w:p>
    <w:p w:rsidR="00C31A41" w:rsidRPr="00226EBD" w:rsidRDefault="001368C5" w:rsidP="00C31A41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Целевой приоритет на уровне С</w:t>
      </w:r>
      <w:r w:rsidR="00C31A41" w:rsidRPr="00226EB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ОО: </w:t>
      </w:r>
      <w:r w:rsidR="00C31A41" w:rsidRPr="00226EBD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семье как главной опоре в жизни человека и источнику его счастья;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взаимоподдерживающие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 самим себе как хозяевам своей судьбы, самоопределяющимся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самореализующимся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личностям, отвечающим за свое собственное будущее.</w:t>
      </w:r>
    </w:p>
    <w:p w:rsidR="00C31A41" w:rsidRDefault="00C31A41" w:rsidP="00C31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Ключевые разделы, содержащие в материале учебного предмета</w:t>
      </w: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4102"/>
        <w:gridCol w:w="1606"/>
        <w:gridCol w:w="2641"/>
      </w:tblGrid>
      <w:tr w:rsidR="004D5491" w:rsidRPr="00E75E8E" w:rsidTr="003637F8">
        <w:trPr>
          <w:trHeight w:val="1075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91" w:rsidRPr="00E75E8E" w:rsidRDefault="004D5491" w:rsidP="003637F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bookmarkStart w:id="0" w:name="_Hlk80977854"/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91" w:rsidRPr="00E75E8E" w:rsidRDefault="004D5491" w:rsidP="003637F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Название раз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дела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91" w:rsidRPr="00E75E8E" w:rsidRDefault="004D5491" w:rsidP="003637F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Количество часов</w:t>
            </w:r>
          </w:p>
          <w:p w:rsidR="004D5491" w:rsidRPr="00E75E8E" w:rsidRDefault="004D5491" w:rsidP="003637F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91" w:rsidRPr="00E75E8E" w:rsidRDefault="004D5491" w:rsidP="003637F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Формируемые социально значимые, ценностные отношения</w:t>
            </w:r>
            <w:proofErr w:type="gramStart"/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 (№)</w:t>
            </w:r>
            <w:proofErr w:type="gramEnd"/>
          </w:p>
        </w:tc>
      </w:tr>
      <w:tr w:rsidR="004D5491" w:rsidRPr="00087A7E" w:rsidTr="003637F8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91" w:rsidRPr="00087A7E" w:rsidRDefault="004D5491" w:rsidP="004D5491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91" w:rsidRPr="000228AE" w:rsidRDefault="004D5491" w:rsidP="003637F8">
            <w:pPr>
              <w:spacing w:after="0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2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послевоенного подъема до распада СССР.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91" w:rsidRPr="00087A7E" w:rsidRDefault="004D5491" w:rsidP="003637F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91" w:rsidRPr="00087A7E" w:rsidRDefault="004D5491" w:rsidP="003637F8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7A7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3, 5, 6, 7, 9, 10</w:t>
            </w:r>
          </w:p>
        </w:tc>
      </w:tr>
      <w:tr w:rsidR="004D5491" w:rsidRPr="00087A7E" w:rsidTr="003637F8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91" w:rsidRPr="00087A7E" w:rsidRDefault="004D5491" w:rsidP="004D5491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91" w:rsidRPr="000228AE" w:rsidRDefault="004D5491" w:rsidP="003637F8">
            <w:pPr>
              <w:spacing w:after="0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228A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 в 1992 по 2014 гг.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91" w:rsidRPr="00087A7E" w:rsidRDefault="004D5491" w:rsidP="003637F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91" w:rsidRPr="00087A7E" w:rsidRDefault="004D5491" w:rsidP="003637F8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7A7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3, 5, 6, 7, 9, 10</w:t>
            </w:r>
          </w:p>
        </w:tc>
      </w:tr>
      <w:tr w:rsidR="004D5491" w:rsidRPr="00087A7E" w:rsidTr="003637F8">
        <w:trPr>
          <w:trHeight w:val="3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91" w:rsidRPr="00087A7E" w:rsidRDefault="004D5491" w:rsidP="003637F8">
            <w:pPr>
              <w:spacing w:after="0" w:line="240" w:lineRule="auto"/>
              <w:ind w:firstLine="17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Итого: 36 часов</w:t>
            </w:r>
          </w:p>
        </w:tc>
      </w:tr>
      <w:bookmarkEnd w:id="0"/>
    </w:tbl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3AE3" w:rsidRDefault="00E23AE3" w:rsidP="00E23AE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7365C2">
        <w:rPr>
          <w:color w:val="000000"/>
        </w:rPr>
        <w:t xml:space="preserve">Количество часов по учебному </w:t>
      </w:r>
      <w:r>
        <w:rPr>
          <w:color w:val="000000"/>
        </w:rPr>
        <w:t xml:space="preserve">плану МБОУ ВСОШ №1 по </w:t>
      </w:r>
      <w:r w:rsidR="004D5491">
        <w:rPr>
          <w:color w:val="000000"/>
        </w:rPr>
        <w:t>Истории России</w:t>
      </w:r>
      <w:proofErr w:type="gramStart"/>
      <w:r w:rsidR="004D5491">
        <w:rPr>
          <w:color w:val="000000"/>
        </w:rPr>
        <w:t>.</w:t>
      </w:r>
      <w:proofErr w:type="gramEnd"/>
      <w:r>
        <w:rPr>
          <w:color w:val="000000"/>
        </w:rPr>
        <w:t xml:space="preserve"> 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редусматривает –   36 часов , 1 раз  в неделю.</w:t>
      </w:r>
    </w:p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05775D" w:rsidRDefault="0005775D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05775D" w:rsidRPr="002C6B3C" w:rsidRDefault="0005775D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5775D" w:rsidRPr="002C6B3C" w:rsidSect="00D57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0C3"/>
    <w:multiLevelType w:val="hybridMultilevel"/>
    <w:tmpl w:val="44BA17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AA7309"/>
    <w:multiLevelType w:val="hybridMultilevel"/>
    <w:tmpl w:val="EBE8D5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F315550"/>
    <w:multiLevelType w:val="hybridMultilevel"/>
    <w:tmpl w:val="13866D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2612CD7"/>
    <w:multiLevelType w:val="multilevel"/>
    <w:tmpl w:val="FB0EF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32B61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81054"/>
    <w:multiLevelType w:val="hybridMultilevel"/>
    <w:tmpl w:val="344805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58D4197"/>
    <w:multiLevelType w:val="hybridMultilevel"/>
    <w:tmpl w:val="F0AA48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10D0AE8"/>
    <w:multiLevelType w:val="hybridMultilevel"/>
    <w:tmpl w:val="43EC24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05623"/>
    <w:rsid w:val="0005775D"/>
    <w:rsid w:val="001368C5"/>
    <w:rsid w:val="00197268"/>
    <w:rsid w:val="00250739"/>
    <w:rsid w:val="002A60BD"/>
    <w:rsid w:val="00405AC0"/>
    <w:rsid w:val="00443E07"/>
    <w:rsid w:val="004D5491"/>
    <w:rsid w:val="00505623"/>
    <w:rsid w:val="006017C0"/>
    <w:rsid w:val="00917B37"/>
    <w:rsid w:val="009636F3"/>
    <w:rsid w:val="009F6BA6"/>
    <w:rsid w:val="00A61AF8"/>
    <w:rsid w:val="00B24BBF"/>
    <w:rsid w:val="00B32679"/>
    <w:rsid w:val="00C31A41"/>
    <w:rsid w:val="00D573B5"/>
    <w:rsid w:val="00D71C67"/>
    <w:rsid w:val="00DB12E9"/>
    <w:rsid w:val="00E0453F"/>
    <w:rsid w:val="00E23AE3"/>
    <w:rsid w:val="00E86620"/>
    <w:rsid w:val="00FB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Основной"/>
    <w:basedOn w:val="a"/>
    <w:rsid w:val="0050562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E0453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34"/>
    <w:locked/>
    <w:rsid w:val="00E0453F"/>
    <w:rPr>
      <w:rFonts w:ascii="Calibri" w:eastAsia="Calibri" w:hAnsi="Calibri" w:cs="Times New Roman"/>
      <w:lang w:eastAsia="en-US"/>
    </w:rPr>
  </w:style>
  <w:style w:type="paragraph" w:styleId="a7">
    <w:name w:val="No Spacing"/>
    <w:uiPriority w:val="1"/>
    <w:qFormat/>
    <w:rsid w:val="00B24BB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887</Words>
  <Characters>5056</Characters>
  <Application>Microsoft Office Word</Application>
  <DocSecurity>0</DocSecurity>
  <Lines>42</Lines>
  <Paragraphs>11</Paragraphs>
  <ScaleCrop>false</ScaleCrop>
  <Company>HP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ВСОШ1</cp:lastModifiedBy>
  <cp:revision>18</cp:revision>
  <dcterms:created xsi:type="dcterms:W3CDTF">2022-03-13T02:16:00Z</dcterms:created>
  <dcterms:modified xsi:type="dcterms:W3CDTF">2022-12-28T02:59:00Z</dcterms:modified>
</cp:coreProperties>
</file>